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4E62" w14:textId="77777777" w:rsidR="00361DB8" w:rsidRDefault="00361DB8"/>
    <w:tbl>
      <w:tblPr>
        <w:tblW w:w="14700" w:type="dxa"/>
        <w:tblLayout w:type="fixed"/>
        <w:tblCellMar>
          <w:left w:w="30" w:type="dxa"/>
          <w:right w:w="30" w:type="dxa"/>
        </w:tblCellMar>
        <w:tblLook w:val="0000" w:firstRow="0" w:lastRow="0" w:firstColumn="0" w:lastColumn="0" w:noHBand="0" w:noVBand="0"/>
      </w:tblPr>
      <w:tblGrid>
        <w:gridCol w:w="3810"/>
        <w:gridCol w:w="2250"/>
        <w:gridCol w:w="5850"/>
        <w:gridCol w:w="2790"/>
      </w:tblGrid>
      <w:tr w:rsidR="00361DB8" w14:paraId="7CE390BD" w14:textId="77777777">
        <w:trPr>
          <w:cantSplit/>
          <w:trHeight w:val="250"/>
        </w:trPr>
        <w:tc>
          <w:tcPr>
            <w:tcW w:w="3810" w:type="dxa"/>
          </w:tcPr>
          <w:p w14:paraId="2C43F219" w14:textId="77777777" w:rsidR="00361DB8" w:rsidRDefault="00361DB8">
            <w:pPr>
              <w:jc w:val="right"/>
              <w:rPr>
                <w:snapToGrid w:val="0"/>
                <w:color w:val="000000"/>
                <w:sz w:val="24"/>
              </w:rPr>
            </w:pPr>
            <w:r>
              <w:rPr>
                <w:snapToGrid w:val="0"/>
                <w:color w:val="000000"/>
                <w:sz w:val="24"/>
              </w:rPr>
              <w:t>LINE OF BUSINESS:</w:t>
            </w:r>
          </w:p>
        </w:tc>
        <w:tc>
          <w:tcPr>
            <w:tcW w:w="2250" w:type="dxa"/>
          </w:tcPr>
          <w:tbl>
            <w:tblPr>
              <w:tblW w:w="2400" w:type="dxa"/>
              <w:tblLayout w:type="fixed"/>
              <w:tblCellMar>
                <w:left w:w="0" w:type="dxa"/>
                <w:right w:w="0" w:type="dxa"/>
              </w:tblCellMar>
              <w:tblLook w:val="0000" w:firstRow="0" w:lastRow="0" w:firstColumn="0" w:lastColumn="0" w:noHBand="0" w:noVBand="0"/>
            </w:tblPr>
            <w:tblGrid>
              <w:gridCol w:w="2400"/>
            </w:tblGrid>
            <w:tr w:rsidR="00361DB8" w14:paraId="5FE1685F" w14:textId="77777777">
              <w:trPr>
                <w:trHeight w:val="315"/>
              </w:trPr>
              <w:tc>
                <w:tcPr>
                  <w:tcW w:w="2400" w:type="dxa"/>
                  <w:tcBorders>
                    <w:top w:val="nil"/>
                    <w:left w:val="nil"/>
                    <w:bottom w:val="single" w:sz="4" w:space="0" w:color="auto"/>
                    <w:right w:val="nil"/>
                  </w:tcBorders>
                  <w:shd w:val="clear" w:color="auto" w:fill="FFFFFF"/>
                  <w:noWrap/>
                  <w:tcMar>
                    <w:top w:w="20" w:type="dxa"/>
                    <w:left w:w="20" w:type="dxa"/>
                    <w:bottom w:w="0" w:type="dxa"/>
                    <w:right w:w="20" w:type="dxa"/>
                  </w:tcMar>
                  <w:vAlign w:val="bottom"/>
                </w:tcPr>
                <w:p w14:paraId="45AB8385" w14:textId="77777777" w:rsidR="00361DB8" w:rsidRDefault="00361DB8">
                  <w:pPr>
                    <w:pStyle w:val="Heading5"/>
                  </w:pPr>
                  <w:r>
                    <w:t>Burglary &amp; Theft</w:t>
                  </w:r>
                </w:p>
              </w:tc>
            </w:tr>
          </w:tbl>
          <w:p w14:paraId="656DE34B" w14:textId="77777777" w:rsidR="00361DB8" w:rsidRDefault="00361DB8">
            <w:pPr>
              <w:pStyle w:val="Heading2"/>
              <w:rPr>
                <w:bCs/>
                <w:u w:val="none"/>
              </w:rPr>
            </w:pPr>
          </w:p>
        </w:tc>
        <w:tc>
          <w:tcPr>
            <w:tcW w:w="5850" w:type="dxa"/>
          </w:tcPr>
          <w:p w14:paraId="43B5ABD5" w14:textId="77777777" w:rsidR="00361DB8" w:rsidRDefault="00361DB8">
            <w:pPr>
              <w:jc w:val="right"/>
              <w:rPr>
                <w:snapToGrid w:val="0"/>
                <w:color w:val="000000"/>
                <w:sz w:val="24"/>
              </w:rPr>
            </w:pPr>
            <w:r>
              <w:rPr>
                <w:snapToGrid w:val="0"/>
                <w:color w:val="000000"/>
                <w:sz w:val="24"/>
              </w:rPr>
              <w:t>LINE(S) OF INSURANCE</w:t>
            </w:r>
          </w:p>
        </w:tc>
        <w:tc>
          <w:tcPr>
            <w:tcW w:w="2790" w:type="dxa"/>
          </w:tcPr>
          <w:p w14:paraId="2B8DE053" w14:textId="77777777" w:rsidR="00361DB8" w:rsidRDefault="00361DB8">
            <w:pPr>
              <w:jc w:val="center"/>
              <w:rPr>
                <w:snapToGrid w:val="0"/>
                <w:color w:val="000000"/>
                <w:sz w:val="24"/>
              </w:rPr>
            </w:pPr>
            <w:r>
              <w:rPr>
                <w:snapToGrid w:val="0"/>
                <w:color w:val="000000"/>
                <w:sz w:val="24"/>
              </w:rPr>
              <w:t>CODES</w:t>
            </w:r>
          </w:p>
        </w:tc>
      </w:tr>
      <w:tr w:rsidR="00361DB8" w14:paraId="6A4919E2" w14:textId="77777777">
        <w:trPr>
          <w:cantSplit/>
          <w:trHeight w:val="250"/>
        </w:trPr>
        <w:tc>
          <w:tcPr>
            <w:tcW w:w="3810" w:type="dxa"/>
          </w:tcPr>
          <w:p w14:paraId="41349287" w14:textId="77777777" w:rsidR="00361DB8" w:rsidRDefault="00361DB8">
            <w:pPr>
              <w:jc w:val="right"/>
              <w:rPr>
                <w:b w:val="0"/>
                <w:snapToGrid w:val="0"/>
                <w:color w:val="000000"/>
              </w:rPr>
            </w:pPr>
          </w:p>
        </w:tc>
        <w:tc>
          <w:tcPr>
            <w:tcW w:w="2250" w:type="dxa"/>
          </w:tcPr>
          <w:p w14:paraId="18E6263A" w14:textId="77777777" w:rsidR="00361DB8" w:rsidRDefault="00361DB8">
            <w:pPr>
              <w:jc w:val="right"/>
              <w:rPr>
                <w:b w:val="0"/>
                <w:bCs/>
                <w:snapToGrid w:val="0"/>
                <w:color w:val="000000"/>
              </w:rPr>
            </w:pPr>
          </w:p>
        </w:tc>
        <w:tc>
          <w:tcPr>
            <w:tcW w:w="5850" w:type="dxa"/>
            <w:vAlign w:val="bottom"/>
          </w:tcPr>
          <w:p w14:paraId="50554919" w14:textId="77777777" w:rsidR="00361DB8" w:rsidRDefault="00361DB8">
            <w:pPr>
              <w:pStyle w:val="Heading6"/>
            </w:pPr>
            <w:r>
              <w:t>None</w:t>
            </w:r>
          </w:p>
        </w:tc>
        <w:tc>
          <w:tcPr>
            <w:tcW w:w="2790" w:type="dxa"/>
            <w:vAlign w:val="bottom"/>
          </w:tcPr>
          <w:p w14:paraId="72E22F9A" w14:textId="77777777" w:rsidR="00361DB8" w:rsidRDefault="00361DB8">
            <w:pPr>
              <w:jc w:val="center"/>
              <w:rPr>
                <w:rFonts w:cs="Arial"/>
                <w:sz w:val="20"/>
                <w:u w:val="single"/>
              </w:rPr>
            </w:pPr>
            <w:r>
              <w:rPr>
                <w:rFonts w:cs="Arial"/>
                <w:sz w:val="20"/>
                <w:u w:val="single"/>
              </w:rPr>
              <w:t>None</w:t>
            </w:r>
          </w:p>
        </w:tc>
      </w:tr>
      <w:tr w:rsidR="00361DB8" w14:paraId="3C39675B" w14:textId="77777777">
        <w:trPr>
          <w:cantSplit/>
          <w:trHeight w:val="250"/>
        </w:trPr>
        <w:tc>
          <w:tcPr>
            <w:tcW w:w="3810" w:type="dxa"/>
          </w:tcPr>
          <w:p w14:paraId="1172E585" w14:textId="77777777" w:rsidR="00361DB8" w:rsidRDefault="00361DB8">
            <w:pPr>
              <w:jc w:val="right"/>
              <w:rPr>
                <w:b w:val="0"/>
                <w:snapToGrid w:val="0"/>
                <w:color w:val="000000"/>
              </w:rPr>
            </w:pPr>
          </w:p>
        </w:tc>
        <w:tc>
          <w:tcPr>
            <w:tcW w:w="2250" w:type="dxa"/>
          </w:tcPr>
          <w:p w14:paraId="7FDBE0CD" w14:textId="77777777" w:rsidR="00361DB8" w:rsidRDefault="00361DB8">
            <w:pPr>
              <w:jc w:val="right"/>
              <w:rPr>
                <w:b w:val="0"/>
                <w:bCs/>
                <w:snapToGrid w:val="0"/>
                <w:color w:val="000000"/>
              </w:rPr>
            </w:pPr>
          </w:p>
        </w:tc>
        <w:tc>
          <w:tcPr>
            <w:tcW w:w="5850" w:type="dxa"/>
          </w:tcPr>
          <w:p w14:paraId="314C0F3C" w14:textId="77777777" w:rsidR="00361DB8" w:rsidRDefault="00361DB8">
            <w:pPr>
              <w:jc w:val="right"/>
              <w:rPr>
                <w:snapToGrid w:val="0"/>
                <w:color w:val="000000"/>
                <w:u w:val="single"/>
              </w:rPr>
            </w:pPr>
          </w:p>
        </w:tc>
        <w:tc>
          <w:tcPr>
            <w:tcW w:w="2790" w:type="dxa"/>
          </w:tcPr>
          <w:p w14:paraId="4DF146E4" w14:textId="77777777" w:rsidR="00361DB8" w:rsidRDefault="00361DB8">
            <w:pPr>
              <w:jc w:val="center"/>
              <w:rPr>
                <w:snapToGrid w:val="0"/>
                <w:color w:val="000000"/>
                <w:u w:val="single"/>
              </w:rPr>
            </w:pPr>
          </w:p>
        </w:tc>
      </w:tr>
      <w:tr w:rsidR="00361DB8" w14:paraId="604BFCC3" w14:textId="77777777">
        <w:trPr>
          <w:cantSplit/>
          <w:trHeight w:hRule="exact" w:val="245"/>
        </w:trPr>
        <w:tc>
          <w:tcPr>
            <w:tcW w:w="3810" w:type="dxa"/>
          </w:tcPr>
          <w:p w14:paraId="013ECF53" w14:textId="77777777" w:rsidR="00361DB8" w:rsidRDefault="00361DB8">
            <w:pPr>
              <w:jc w:val="right"/>
              <w:rPr>
                <w:snapToGrid w:val="0"/>
                <w:color w:val="000000"/>
                <w:sz w:val="24"/>
              </w:rPr>
            </w:pPr>
            <w:r>
              <w:rPr>
                <w:snapToGrid w:val="0"/>
                <w:color w:val="000000"/>
                <w:sz w:val="24"/>
              </w:rPr>
              <w:t>Code:</w:t>
            </w:r>
          </w:p>
          <w:p w14:paraId="61A45EA5" w14:textId="77777777" w:rsidR="00361DB8" w:rsidRDefault="00361DB8">
            <w:pPr>
              <w:jc w:val="right"/>
              <w:rPr>
                <w:snapToGrid w:val="0"/>
                <w:color w:val="000000"/>
                <w:sz w:val="24"/>
              </w:rPr>
            </w:pPr>
          </w:p>
        </w:tc>
        <w:tc>
          <w:tcPr>
            <w:tcW w:w="2250" w:type="dxa"/>
            <w:tcBorders>
              <w:bottom w:val="single" w:sz="6" w:space="0" w:color="auto"/>
            </w:tcBorders>
          </w:tcPr>
          <w:p w14:paraId="79CFC252" w14:textId="77777777" w:rsidR="00361DB8" w:rsidRDefault="00361DB8">
            <w:pPr>
              <w:jc w:val="center"/>
              <w:rPr>
                <w:snapToGrid w:val="0"/>
                <w:color w:val="000000"/>
                <w:sz w:val="20"/>
              </w:rPr>
            </w:pPr>
            <w:r>
              <w:rPr>
                <w:snapToGrid w:val="0"/>
                <w:color w:val="000000"/>
                <w:sz w:val="20"/>
              </w:rPr>
              <w:t>26.0000</w:t>
            </w:r>
          </w:p>
        </w:tc>
        <w:tc>
          <w:tcPr>
            <w:tcW w:w="5850" w:type="dxa"/>
          </w:tcPr>
          <w:p w14:paraId="325EBC0D" w14:textId="77777777" w:rsidR="00361DB8" w:rsidRDefault="00361DB8">
            <w:pPr>
              <w:jc w:val="right"/>
              <w:rPr>
                <w:snapToGrid w:val="0"/>
                <w:color w:val="000000"/>
              </w:rPr>
            </w:pPr>
          </w:p>
        </w:tc>
        <w:tc>
          <w:tcPr>
            <w:tcW w:w="2790" w:type="dxa"/>
          </w:tcPr>
          <w:p w14:paraId="776106BA" w14:textId="77777777" w:rsidR="00361DB8" w:rsidRDefault="00361DB8">
            <w:pPr>
              <w:jc w:val="right"/>
              <w:rPr>
                <w:snapToGrid w:val="0"/>
                <w:color w:val="000000"/>
              </w:rPr>
            </w:pPr>
          </w:p>
        </w:tc>
      </w:tr>
      <w:tr w:rsidR="00361DB8" w14:paraId="4DCBA96B" w14:textId="77777777">
        <w:trPr>
          <w:cantSplit/>
          <w:trHeight w:val="250"/>
        </w:trPr>
        <w:tc>
          <w:tcPr>
            <w:tcW w:w="3810" w:type="dxa"/>
          </w:tcPr>
          <w:p w14:paraId="5E2CB3F5" w14:textId="77777777" w:rsidR="00361DB8" w:rsidRDefault="00361DB8">
            <w:pPr>
              <w:jc w:val="right"/>
              <w:rPr>
                <w:b w:val="0"/>
                <w:snapToGrid w:val="0"/>
                <w:color w:val="000000"/>
              </w:rPr>
            </w:pPr>
          </w:p>
        </w:tc>
        <w:tc>
          <w:tcPr>
            <w:tcW w:w="2250" w:type="dxa"/>
            <w:tcBorders>
              <w:top w:val="single" w:sz="6" w:space="0" w:color="auto"/>
            </w:tcBorders>
          </w:tcPr>
          <w:p w14:paraId="7400A627" w14:textId="77777777" w:rsidR="00361DB8" w:rsidRDefault="00361DB8">
            <w:pPr>
              <w:jc w:val="right"/>
              <w:rPr>
                <w:snapToGrid w:val="0"/>
                <w:color w:val="000000"/>
              </w:rPr>
            </w:pPr>
          </w:p>
        </w:tc>
        <w:tc>
          <w:tcPr>
            <w:tcW w:w="5850" w:type="dxa"/>
          </w:tcPr>
          <w:p w14:paraId="57F31270" w14:textId="77777777" w:rsidR="00361DB8" w:rsidRDefault="00361DB8">
            <w:pPr>
              <w:jc w:val="right"/>
              <w:rPr>
                <w:snapToGrid w:val="0"/>
                <w:color w:val="000000"/>
              </w:rPr>
            </w:pPr>
          </w:p>
        </w:tc>
        <w:tc>
          <w:tcPr>
            <w:tcW w:w="2790" w:type="dxa"/>
          </w:tcPr>
          <w:p w14:paraId="23173EA9" w14:textId="77777777" w:rsidR="00361DB8" w:rsidRDefault="00361DB8">
            <w:pPr>
              <w:jc w:val="right"/>
              <w:rPr>
                <w:snapToGrid w:val="0"/>
                <w:color w:val="000000"/>
              </w:rPr>
            </w:pPr>
          </w:p>
        </w:tc>
      </w:tr>
      <w:tr w:rsidR="00361DB8" w14:paraId="7D04B6CE" w14:textId="77777777">
        <w:trPr>
          <w:cantSplit/>
          <w:trHeight w:val="250"/>
        </w:trPr>
        <w:tc>
          <w:tcPr>
            <w:tcW w:w="3810" w:type="dxa"/>
          </w:tcPr>
          <w:p w14:paraId="192F476A" w14:textId="77777777" w:rsidR="00361DB8" w:rsidRDefault="00361DB8">
            <w:pPr>
              <w:jc w:val="right"/>
              <w:rPr>
                <w:b w:val="0"/>
                <w:snapToGrid w:val="0"/>
                <w:color w:val="000000"/>
              </w:rPr>
            </w:pPr>
          </w:p>
        </w:tc>
        <w:tc>
          <w:tcPr>
            <w:tcW w:w="2250" w:type="dxa"/>
          </w:tcPr>
          <w:p w14:paraId="45D3634E" w14:textId="77777777" w:rsidR="00361DB8" w:rsidRDefault="00361DB8">
            <w:pPr>
              <w:jc w:val="right"/>
              <w:rPr>
                <w:snapToGrid w:val="0"/>
                <w:color w:val="000000"/>
              </w:rPr>
            </w:pPr>
          </w:p>
        </w:tc>
        <w:tc>
          <w:tcPr>
            <w:tcW w:w="5850" w:type="dxa"/>
          </w:tcPr>
          <w:p w14:paraId="59959135" w14:textId="77777777" w:rsidR="00361DB8" w:rsidRDefault="00361DB8">
            <w:pPr>
              <w:jc w:val="right"/>
              <w:rPr>
                <w:snapToGrid w:val="0"/>
                <w:color w:val="000000"/>
              </w:rPr>
            </w:pPr>
          </w:p>
        </w:tc>
        <w:tc>
          <w:tcPr>
            <w:tcW w:w="2790" w:type="dxa"/>
          </w:tcPr>
          <w:p w14:paraId="59F09158" w14:textId="77777777" w:rsidR="00361DB8" w:rsidRDefault="00361DB8">
            <w:pPr>
              <w:jc w:val="right"/>
              <w:rPr>
                <w:snapToGrid w:val="0"/>
                <w:color w:val="000000"/>
              </w:rPr>
            </w:pPr>
          </w:p>
        </w:tc>
      </w:tr>
      <w:tr w:rsidR="00361DB8" w14:paraId="1CA7AA7A" w14:textId="77777777">
        <w:trPr>
          <w:trHeight w:val="250"/>
        </w:trPr>
        <w:tc>
          <w:tcPr>
            <w:tcW w:w="6060" w:type="dxa"/>
            <w:gridSpan w:val="2"/>
            <w:shd w:val="solid" w:color="FFFFFF" w:fill="auto"/>
          </w:tcPr>
          <w:p w14:paraId="38E5F4DF" w14:textId="77777777" w:rsidR="00361DB8" w:rsidRDefault="00361DB8">
            <w:pPr>
              <w:rPr>
                <w:b w:val="0"/>
                <w:snapToGrid w:val="0"/>
                <w:color w:val="000000"/>
              </w:rPr>
            </w:pPr>
            <w:r>
              <w:rPr>
                <w:snapToGrid w:val="0"/>
                <w:color w:val="000000"/>
              </w:rPr>
              <w:t>IF CHECKLIST IS NOT APPLICABLE, PLEASE EXPLAIN</w:t>
            </w:r>
            <w:r>
              <w:rPr>
                <w:b w:val="0"/>
                <w:snapToGrid w:val="0"/>
                <w:color w:val="000000"/>
              </w:rPr>
              <w:t>:</w:t>
            </w:r>
          </w:p>
        </w:tc>
        <w:tc>
          <w:tcPr>
            <w:tcW w:w="5850" w:type="dxa"/>
            <w:shd w:val="solid" w:color="FFFFFF" w:fill="auto"/>
          </w:tcPr>
          <w:p w14:paraId="68EFE88D" w14:textId="77777777" w:rsidR="00361DB8" w:rsidRDefault="00361DB8">
            <w:pPr>
              <w:jc w:val="right"/>
              <w:rPr>
                <w:b w:val="0"/>
                <w:snapToGrid w:val="0"/>
                <w:color w:val="000000"/>
              </w:rPr>
            </w:pPr>
          </w:p>
        </w:tc>
        <w:tc>
          <w:tcPr>
            <w:tcW w:w="2790" w:type="dxa"/>
            <w:shd w:val="solid" w:color="FFFFFF" w:fill="auto"/>
          </w:tcPr>
          <w:p w14:paraId="56B94562" w14:textId="77777777" w:rsidR="00361DB8" w:rsidRDefault="00361DB8">
            <w:pPr>
              <w:jc w:val="center"/>
              <w:rPr>
                <w:b w:val="0"/>
                <w:snapToGrid w:val="0"/>
                <w:color w:val="000000"/>
                <w:u w:val="single"/>
              </w:rPr>
            </w:pPr>
          </w:p>
        </w:tc>
      </w:tr>
      <w:tr w:rsidR="00361DB8" w14:paraId="1D60E4EB" w14:textId="77777777">
        <w:trPr>
          <w:cantSplit/>
          <w:trHeight w:val="250"/>
        </w:trPr>
        <w:tc>
          <w:tcPr>
            <w:tcW w:w="3810" w:type="dxa"/>
            <w:shd w:val="solid" w:color="FFFFFF" w:fill="auto"/>
          </w:tcPr>
          <w:p w14:paraId="6743D70B" w14:textId="77777777" w:rsidR="00361DB8" w:rsidRDefault="00361DB8">
            <w:pPr>
              <w:jc w:val="right"/>
              <w:rPr>
                <w:snapToGrid w:val="0"/>
                <w:color w:val="000000"/>
              </w:rPr>
            </w:pPr>
          </w:p>
        </w:tc>
        <w:tc>
          <w:tcPr>
            <w:tcW w:w="8100" w:type="dxa"/>
            <w:gridSpan w:val="2"/>
            <w:tcBorders>
              <w:bottom w:val="single" w:sz="4" w:space="0" w:color="auto"/>
            </w:tcBorders>
            <w:shd w:val="solid" w:color="FFFFFF" w:fill="auto"/>
          </w:tcPr>
          <w:p w14:paraId="309DC133" w14:textId="77777777" w:rsidR="00361DB8" w:rsidRDefault="00361DB8">
            <w:pPr>
              <w:jc w:val="right"/>
              <w:rPr>
                <w:snapToGrid w:val="0"/>
                <w:color w:val="000000"/>
              </w:rPr>
            </w:pPr>
          </w:p>
        </w:tc>
        <w:tc>
          <w:tcPr>
            <w:tcW w:w="2790" w:type="dxa"/>
            <w:shd w:val="solid" w:color="FFFFFF" w:fill="auto"/>
          </w:tcPr>
          <w:p w14:paraId="2F099333" w14:textId="77777777" w:rsidR="00361DB8" w:rsidRDefault="00361DB8">
            <w:pPr>
              <w:jc w:val="center"/>
              <w:rPr>
                <w:snapToGrid w:val="0"/>
                <w:color w:val="000000"/>
                <w:u w:val="single"/>
              </w:rPr>
            </w:pPr>
          </w:p>
        </w:tc>
      </w:tr>
      <w:tr w:rsidR="00361DB8" w14:paraId="1BB3563B" w14:textId="77777777">
        <w:trPr>
          <w:cantSplit/>
          <w:trHeight w:val="250"/>
        </w:trPr>
        <w:tc>
          <w:tcPr>
            <w:tcW w:w="3810" w:type="dxa"/>
            <w:shd w:val="solid" w:color="FFFFFF" w:fill="auto"/>
          </w:tcPr>
          <w:p w14:paraId="293AD999" w14:textId="77777777" w:rsidR="00361DB8" w:rsidRDefault="00361DB8">
            <w:pPr>
              <w:jc w:val="right"/>
              <w:rPr>
                <w:snapToGrid w:val="0"/>
                <w:color w:val="000000"/>
              </w:rPr>
            </w:pPr>
          </w:p>
        </w:tc>
        <w:tc>
          <w:tcPr>
            <w:tcW w:w="8100" w:type="dxa"/>
            <w:gridSpan w:val="2"/>
            <w:tcBorders>
              <w:bottom w:val="single" w:sz="4" w:space="0" w:color="auto"/>
            </w:tcBorders>
            <w:shd w:val="solid" w:color="FFFFFF" w:fill="auto"/>
          </w:tcPr>
          <w:p w14:paraId="51BA8E55" w14:textId="77777777" w:rsidR="00361DB8" w:rsidRDefault="00361DB8">
            <w:pPr>
              <w:jc w:val="right"/>
              <w:rPr>
                <w:snapToGrid w:val="0"/>
                <w:color w:val="000000"/>
              </w:rPr>
            </w:pPr>
          </w:p>
        </w:tc>
        <w:tc>
          <w:tcPr>
            <w:tcW w:w="2790" w:type="dxa"/>
            <w:shd w:val="solid" w:color="FFFFFF" w:fill="auto"/>
          </w:tcPr>
          <w:p w14:paraId="7CF34537" w14:textId="77777777" w:rsidR="00361DB8" w:rsidRDefault="00361DB8">
            <w:pPr>
              <w:jc w:val="center"/>
              <w:rPr>
                <w:snapToGrid w:val="0"/>
                <w:color w:val="000000"/>
                <w:u w:val="single"/>
              </w:rPr>
            </w:pPr>
          </w:p>
        </w:tc>
      </w:tr>
      <w:tr w:rsidR="00361DB8" w14:paraId="3A4F4208" w14:textId="77777777">
        <w:trPr>
          <w:cantSplit/>
          <w:trHeight w:val="250"/>
        </w:trPr>
        <w:tc>
          <w:tcPr>
            <w:tcW w:w="3810" w:type="dxa"/>
            <w:shd w:val="solid" w:color="FFFFFF" w:fill="auto"/>
          </w:tcPr>
          <w:p w14:paraId="49FFC3AA" w14:textId="77777777" w:rsidR="00361DB8" w:rsidRDefault="00361DB8">
            <w:pPr>
              <w:jc w:val="right"/>
              <w:rPr>
                <w:snapToGrid w:val="0"/>
                <w:color w:val="000000"/>
              </w:rPr>
            </w:pPr>
          </w:p>
        </w:tc>
        <w:tc>
          <w:tcPr>
            <w:tcW w:w="8100" w:type="dxa"/>
            <w:gridSpan w:val="2"/>
            <w:tcBorders>
              <w:bottom w:val="single" w:sz="4" w:space="0" w:color="auto"/>
            </w:tcBorders>
            <w:shd w:val="solid" w:color="FFFFFF" w:fill="auto"/>
          </w:tcPr>
          <w:p w14:paraId="74022D5E" w14:textId="77777777" w:rsidR="00361DB8" w:rsidRDefault="00361DB8">
            <w:pPr>
              <w:jc w:val="right"/>
              <w:rPr>
                <w:snapToGrid w:val="0"/>
                <w:color w:val="000000"/>
              </w:rPr>
            </w:pPr>
          </w:p>
        </w:tc>
        <w:tc>
          <w:tcPr>
            <w:tcW w:w="2790" w:type="dxa"/>
            <w:shd w:val="solid" w:color="FFFFFF" w:fill="auto"/>
          </w:tcPr>
          <w:p w14:paraId="12935C79" w14:textId="77777777" w:rsidR="00361DB8" w:rsidRDefault="00361DB8">
            <w:pPr>
              <w:jc w:val="center"/>
              <w:rPr>
                <w:snapToGrid w:val="0"/>
                <w:color w:val="000000"/>
                <w:u w:val="single"/>
              </w:rPr>
            </w:pPr>
          </w:p>
        </w:tc>
      </w:tr>
      <w:tr w:rsidR="00361DB8" w14:paraId="786D2404" w14:textId="77777777">
        <w:trPr>
          <w:cantSplit/>
          <w:trHeight w:val="250"/>
        </w:trPr>
        <w:tc>
          <w:tcPr>
            <w:tcW w:w="3810" w:type="dxa"/>
            <w:shd w:val="solid" w:color="FFFFFF" w:fill="auto"/>
          </w:tcPr>
          <w:p w14:paraId="0DA50FF7" w14:textId="77777777" w:rsidR="00361DB8" w:rsidRDefault="00361DB8">
            <w:pPr>
              <w:jc w:val="right"/>
              <w:rPr>
                <w:snapToGrid w:val="0"/>
                <w:color w:val="000000"/>
              </w:rPr>
            </w:pPr>
          </w:p>
        </w:tc>
        <w:tc>
          <w:tcPr>
            <w:tcW w:w="2250" w:type="dxa"/>
            <w:shd w:val="solid" w:color="FFFFFF" w:fill="auto"/>
          </w:tcPr>
          <w:p w14:paraId="10622F28" w14:textId="77777777" w:rsidR="00361DB8" w:rsidRDefault="00361DB8">
            <w:pPr>
              <w:jc w:val="center"/>
              <w:rPr>
                <w:snapToGrid w:val="0"/>
                <w:color w:val="000000"/>
              </w:rPr>
            </w:pPr>
          </w:p>
        </w:tc>
        <w:tc>
          <w:tcPr>
            <w:tcW w:w="5850" w:type="dxa"/>
            <w:shd w:val="solid" w:color="FFFFFF" w:fill="auto"/>
          </w:tcPr>
          <w:p w14:paraId="21B7BC64" w14:textId="77777777" w:rsidR="00361DB8" w:rsidRDefault="00361DB8">
            <w:pPr>
              <w:jc w:val="right"/>
              <w:rPr>
                <w:snapToGrid w:val="0"/>
                <w:color w:val="000000"/>
              </w:rPr>
            </w:pPr>
          </w:p>
        </w:tc>
        <w:tc>
          <w:tcPr>
            <w:tcW w:w="2790" w:type="dxa"/>
            <w:shd w:val="solid" w:color="FFFFFF" w:fill="auto"/>
          </w:tcPr>
          <w:p w14:paraId="20C31E46" w14:textId="77777777" w:rsidR="00361DB8" w:rsidRDefault="00361DB8">
            <w:pPr>
              <w:jc w:val="center"/>
              <w:rPr>
                <w:snapToGrid w:val="0"/>
                <w:color w:val="000000"/>
                <w:u w:val="single"/>
              </w:rPr>
            </w:pPr>
          </w:p>
        </w:tc>
      </w:tr>
    </w:tbl>
    <w:p w14:paraId="0E0B9D53" w14:textId="77777777" w:rsidR="00361DB8" w:rsidRDefault="00361DB8">
      <w:pPr>
        <w:rPr>
          <w:sz w:val="2"/>
        </w:rPr>
      </w:pPr>
    </w:p>
    <w:tbl>
      <w:tblPr>
        <w:tblW w:w="0" w:type="auto"/>
        <w:tblCellMar>
          <w:left w:w="30" w:type="dxa"/>
          <w:right w:w="30" w:type="dxa"/>
        </w:tblCellMar>
        <w:tblLook w:val="0000" w:firstRow="0" w:lastRow="0" w:firstColumn="0" w:lastColumn="0" w:noHBand="0" w:noVBand="0"/>
      </w:tblPr>
      <w:tblGrid>
        <w:gridCol w:w="3806"/>
        <w:gridCol w:w="2158"/>
        <w:gridCol w:w="90"/>
        <w:gridCol w:w="5837"/>
        <w:gridCol w:w="2787"/>
      </w:tblGrid>
      <w:tr w:rsidR="00361DB8" w14:paraId="075888EE" w14:textId="77777777" w:rsidTr="00C50634">
        <w:trPr>
          <w:cantSplit/>
          <w:trHeight w:val="864"/>
          <w:tblHeader/>
        </w:trPr>
        <w:tc>
          <w:tcPr>
            <w:tcW w:w="3810" w:type="dxa"/>
            <w:tcBorders>
              <w:left w:val="single" w:sz="4" w:space="0" w:color="auto"/>
              <w:bottom w:val="single" w:sz="6" w:space="0" w:color="auto"/>
              <w:right w:val="single" w:sz="6" w:space="0" w:color="auto"/>
            </w:tcBorders>
            <w:shd w:val="solid" w:color="808080" w:fill="FFFFFF"/>
          </w:tcPr>
          <w:p w14:paraId="6E9F33F8" w14:textId="77777777" w:rsidR="00361DB8" w:rsidRDefault="00361DB8">
            <w:pPr>
              <w:jc w:val="center"/>
              <w:rPr>
                <w:snapToGrid w:val="0"/>
                <w:color w:val="000000"/>
                <w:sz w:val="24"/>
              </w:rPr>
            </w:pPr>
            <w:r>
              <w:rPr>
                <w:snapToGrid w:val="0"/>
                <w:color w:val="000000"/>
                <w:sz w:val="24"/>
              </w:rPr>
              <w:t>REVIEW REQUIREMENTS</w:t>
            </w:r>
          </w:p>
        </w:tc>
        <w:tc>
          <w:tcPr>
            <w:tcW w:w="2250" w:type="dxa"/>
            <w:gridSpan w:val="2"/>
            <w:tcBorders>
              <w:left w:val="single" w:sz="6" w:space="0" w:color="auto"/>
              <w:bottom w:val="single" w:sz="6" w:space="0" w:color="auto"/>
              <w:right w:val="single" w:sz="6" w:space="0" w:color="auto"/>
            </w:tcBorders>
            <w:shd w:val="solid" w:color="808080" w:fill="FFFFFF"/>
          </w:tcPr>
          <w:p w14:paraId="6C99A17C" w14:textId="77777777" w:rsidR="00361DB8" w:rsidRDefault="00361DB8">
            <w:pPr>
              <w:jc w:val="center"/>
              <w:rPr>
                <w:snapToGrid w:val="0"/>
                <w:color w:val="000000"/>
                <w:sz w:val="24"/>
              </w:rPr>
            </w:pPr>
            <w:r>
              <w:rPr>
                <w:snapToGrid w:val="0"/>
                <w:color w:val="000000"/>
                <w:sz w:val="24"/>
              </w:rPr>
              <w:t>REFERENCE</w:t>
            </w:r>
          </w:p>
        </w:tc>
        <w:tc>
          <w:tcPr>
            <w:tcW w:w="5850" w:type="dxa"/>
            <w:tcBorders>
              <w:left w:val="single" w:sz="6" w:space="0" w:color="auto"/>
              <w:bottom w:val="single" w:sz="6" w:space="0" w:color="auto"/>
              <w:right w:val="single" w:sz="6" w:space="0" w:color="auto"/>
            </w:tcBorders>
            <w:shd w:val="solid" w:color="808080" w:fill="FFFFFF"/>
          </w:tcPr>
          <w:p w14:paraId="5CD4FD91" w14:textId="77777777" w:rsidR="00361DB8" w:rsidRDefault="00361DB8">
            <w:pPr>
              <w:pStyle w:val="Heading3"/>
            </w:pPr>
            <w:r>
              <w:t>DESCRIPTION OF REVIEW</w:t>
            </w:r>
          </w:p>
          <w:p w14:paraId="721096B0" w14:textId="77777777" w:rsidR="00361DB8" w:rsidRDefault="00361DB8">
            <w:pPr>
              <w:jc w:val="center"/>
              <w:rPr>
                <w:snapToGrid w:val="0"/>
                <w:color w:val="000000"/>
                <w:sz w:val="24"/>
              </w:rPr>
            </w:pPr>
            <w:r>
              <w:rPr>
                <w:snapToGrid w:val="0"/>
                <w:color w:val="000000"/>
                <w:sz w:val="24"/>
              </w:rPr>
              <w:t>STANDARDS REQUIREMENTS</w:t>
            </w:r>
          </w:p>
        </w:tc>
        <w:tc>
          <w:tcPr>
            <w:tcW w:w="2790" w:type="dxa"/>
            <w:tcBorders>
              <w:left w:val="single" w:sz="6" w:space="0" w:color="auto"/>
              <w:bottom w:val="single" w:sz="6" w:space="0" w:color="auto"/>
              <w:right w:val="single" w:sz="4" w:space="0" w:color="auto"/>
            </w:tcBorders>
            <w:shd w:val="solid" w:color="808080" w:fill="FFFFFF"/>
          </w:tcPr>
          <w:p w14:paraId="0171D72D" w14:textId="77777777" w:rsidR="00361DB8" w:rsidRDefault="00361DB8">
            <w:pPr>
              <w:ind w:right="561"/>
              <w:jc w:val="center"/>
              <w:rPr>
                <w:snapToGrid w:val="0"/>
                <w:color w:val="000000"/>
                <w:sz w:val="24"/>
              </w:rPr>
            </w:pPr>
            <w:r>
              <w:rPr>
                <w:snapToGrid w:val="0"/>
                <w:color w:val="000000"/>
                <w:sz w:val="24"/>
              </w:rPr>
              <w:t>LOCATION OF STANDARD IN FILING</w:t>
            </w:r>
          </w:p>
        </w:tc>
      </w:tr>
      <w:tr w:rsidR="00361DB8" w14:paraId="5E665BEE"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6A89D30C" w14:textId="77777777" w:rsidR="00361DB8" w:rsidRDefault="00361DB8">
            <w:pPr>
              <w:pStyle w:val="Heading5"/>
            </w:pPr>
            <w:r>
              <w:t xml:space="preserve">GENERAL REQUIREMENTS </w:t>
            </w:r>
          </w:p>
          <w:p w14:paraId="44726EBB" w14:textId="77777777" w:rsidR="00361DB8" w:rsidRDefault="00361DB8">
            <w:pPr>
              <w:jc w:val="center"/>
              <w:rPr>
                <w:rFonts w:cs="Arial"/>
                <w:sz w:val="20"/>
              </w:rPr>
            </w:pPr>
            <w:r>
              <w:rPr>
                <w:rFonts w:cs="Arial"/>
                <w:sz w:val="20"/>
              </w:rPr>
              <w:t>FOR ALL FILINGS</w:t>
            </w:r>
          </w:p>
        </w:tc>
        <w:tc>
          <w:tcPr>
            <w:tcW w:w="2250" w:type="dxa"/>
            <w:gridSpan w:val="2"/>
            <w:tcBorders>
              <w:top w:val="single" w:sz="6" w:space="0" w:color="auto"/>
              <w:left w:val="single" w:sz="6" w:space="0" w:color="auto"/>
              <w:bottom w:val="single" w:sz="4" w:space="0" w:color="auto"/>
              <w:right w:val="single" w:sz="6" w:space="0" w:color="auto"/>
            </w:tcBorders>
            <w:shd w:val="clear" w:color="auto" w:fill="C0C0C0"/>
          </w:tcPr>
          <w:p w14:paraId="750EC55C" w14:textId="77777777" w:rsidR="00361DB8" w:rsidRDefault="00361DB8">
            <w:pPr>
              <w:jc w:val="right"/>
              <w:rPr>
                <w:snapToGrid w:val="0"/>
                <w:color w:val="00000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52B65AEC" w14:textId="77777777" w:rsidR="00361DB8" w:rsidRDefault="00361DB8">
            <w:pPr>
              <w:jc w:val="right"/>
              <w:rPr>
                <w:snapToGrid w:val="0"/>
                <w:color w:val="00000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38CAFD5B" w14:textId="77777777" w:rsidR="00361DB8" w:rsidRDefault="00361DB8">
            <w:pPr>
              <w:jc w:val="right"/>
              <w:rPr>
                <w:snapToGrid w:val="0"/>
                <w:color w:val="000000"/>
              </w:rPr>
            </w:pPr>
          </w:p>
        </w:tc>
      </w:tr>
      <w:tr w:rsidR="00361DB8" w14:paraId="00307062"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7E1AB6E" w14:textId="77777777" w:rsidR="00361DB8" w:rsidRDefault="00361DB8">
            <w:pPr>
              <w:rPr>
                <w:rFonts w:cs="Arial"/>
                <w:b w:val="0"/>
                <w:bCs/>
                <w:sz w:val="20"/>
              </w:rPr>
            </w:pPr>
          </w:p>
        </w:tc>
        <w:tc>
          <w:tcPr>
            <w:tcW w:w="2250" w:type="dxa"/>
            <w:gridSpan w:val="2"/>
            <w:tcBorders>
              <w:top w:val="single" w:sz="4" w:space="0" w:color="auto"/>
              <w:left w:val="single" w:sz="6" w:space="0" w:color="auto"/>
              <w:bottom w:val="single" w:sz="4" w:space="0" w:color="auto"/>
              <w:right w:val="single" w:sz="6" w:space="0" w:color="auto"/>
            </w:tcBorders>
          </w:tcPr>
          <w:p w14:paraId="477A5900" w14:textId="77777777" w:rsidR="00361DB8" w:rsidRDefault="00361DB8">
            <w:pPr>
              <w:jc w:val="right"/>
              <w:rPr>
                <w:snapToGrid w:val="0"/>
                <w:color w:val="000000"/>
              </w:rPr>
            </w:pPr>
          </w:p>
        </w:tc>
        <w:tc>
          <w:tcPr>
            <w:tcW w:w="5850" w:type="dxa"/>
            <w:tcBorders>
              <w:top w:val="single" w:sz="6" w:space="0" w:color="auto"/>
              <w:left w:val="single" w:sz="6" w:space="0" w:color="auto"/>
              <w:bottom w:val="single" w:sz="6" w:space="0" w:color="auto"/>
              <w:right w:val="single" w:sz="6" w:space="0" w:color="auto"/>
            </w:tcBorders>
          </w:tcPr>
          <w:p w14:paraId="3BB53E20" w14:textId="77777777" w:rsidR="00361DB8" w:rsidRDefault="00361DB8">
            <w:pPr>
              <w:jc w:val="right"/>
              <w:rPr>
                <w:snapToGrid w:val="0"/>
                <w:color w:val="00000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31D2565" w14:textId="77777777" w:rsidR="00361DB8" w:rsidRDefault="00361DB8">
            <w:pPr>
              <w:jc w:val="right"/>
              <w:rPr>
                <w:snapToGrid w:val="0"/>
                <w:color w:val="000000"/>
              </w:rPr>
            </w:pPr>
          </w:p>
        </w:tc>
      </w:tr>
      <w:tr w:rsidR="00361DB8" w14:paraId="0914551C"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D54072A" w14:textId="77777777" w:rsidR="00361DB8" w:rsidRDefault="00361DB8">
            <w:pPr>
              <w:rPr>
                <w:rFonts w:cs="Arial"/>
                <w:b w:val="0"/>
                <w:bCs/>
                <w:sz w:val="20"/>
              </w:rPr>
            </w:pPr>
            <w:r>
              <w:rPr>
                <w:rFonts w:cs="Arial"/>
                <w:b w:val="0"/>
                <w:bCs/>
                <w:sz w:val="20"/>
              </w:rPr>
              <w:t>COPIES, RETURN ENVELOPES, ETC</w:t>
            </w:r>
          </w:p>
        </w:tc>
        <w:tc>
          <w:tcPr>
            <w:tcW w:w="2250" w:type="dxa"/>
            <w:gridSpan w:val="2"/>
            <w:tcBorders>
              <w:top w:val="single" w:sz="4" w:space="0" w:color="auto"/>
              <w:left w:val="single" w:sz="6" w:space="0" w:color="auto"/>
              <w:bottom w:val="single" w:sz="4" w:space="0" w:color="auto"/>
              <w:right w:val="single" w:sz="6" w:space="0" w:color="auto"/>
            </w:tcBorders>
          </w:tcPr>
          <w:p w14:paraId="7BA3AC80" w14:textId="77777777" w:rsidR="00361DB8" w:rsidRDefault="00361DB8">
            <w:pPr>
              <w:jc w:val="right"/>
              <w:rPr>
                <w:snapToGrid w:val="0"/>
                <w:color w:val="000000"/>
              </w:rPr>
            </w:pPr>
          </w:p>
        </w:tc>
        <w:tc>
          <w:tcPr>
            <w:tcW w:w="5850" w:type="dxa"/>
            <w:tcBorders>
              <w:top w:val="single" w:sz="6" w:space="0" w:color="auto"/>
              <w:left w:val="single" w:sz="6" w:space="0" w:color="auto"/>
              <w:bottom w:val="single" w:sz="6" w:space="0" w:color="auto"/>
              <w:right w:val="single" w:sz="6" w:space="0" w:color="auto"/>
            </w:tcBorders>
          </w:tcPr>
          <w:p w14:paraId="511D9559" w14:textId="77777777" w:rsidR="00361DB8" w:rsidRDefault="00361DB8">
            <w:pPr>
              <w:jc w:val="right"/>
              <w:rPr>
                <w:snapToGrid w:val="0"/>
                <w:color w:val="00000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6F75211" w14:textId="77777777" w:rsidR="00361DB8" w:rsidRDefault="00361DB8">
            <w:pPr>
              <w:jc w:val="right"/>
              <w:rPr>
                <w:snapToGrid w:val="0"/>
                <w:color w:val="000000"/>
              </w:rPr>
            </w:pPr>
          </w:p>
        </w:tc>
      </w:tr>
      <w:tr w:rsidR="00361DB8" w14:paraId="269419CA"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C11BB42" w14:textId="77777777" w:rsidR="00361DB8" w:rsidRDefault="00361DB8">
            <w:pPr>
              <w:rPr>
                <w:rFonts w:cs="Arial"/>
                <w:b w:val="0"/>
                <w:bCs/>
                <w:sz w:val="20"/>
              </w:rPr>
            </w:pPr>
            <w:r>
              <w:rPr>
                <w:rFonts w:cs="Arial"/>
                <w:b w:val="0"/>
                <w:bCs/>
                <w:sz w:val="20"/>
              </w:rPr>
              <w:t> </w:t>
            </w:r>
          </w:p>
        </w:tc>
        <w:tc>
          <w:tcPr>
            <w:tcW w:w="2250" w:type="dxa"/>
            <w:gridSpan w:val="2"/>
            <w:tcBorders>
              <w:top w:val="single" w:sz="4" w:space="0" w:color="auto"/>
              <w:left w:val="single" w:sz="6" w:space="0" w:color="auto"/>
              <w:bottom w:val="single" w:sz="4" w:space="0" w:color="auto"/>
              <w:right w:val="single" w:sz="6" w:space="0" w:color="auto"/>
            </w:tcBorders>
          </w:tcPr>
          <w:p w14:paraId="7F49B3A1" w14:textId="77777777" w:rsidR="00361DB8" w:rsidRDefault="00361DB8">
            <w:pPr>
              <w:jc w:val="right"/>
              <w:rPr>
                <w:snapToGrid w:val="0"/>
                <w:color w:val="000000"/>
              </w:rPr>
            </w:pPr>
          </w:p>
        </w:tc>
        <w:tc>
          <w:tcPr>
            <w:tcW w:w="5850" w:type="dxa"/>
            <w:tcBorders>
              <w:top w:val="single" w:sz="6" w:space="0" w:color="auto"/>
              <w:left w:val="single" w:sz="6" w:space="0" w:color="auto"/>
              <w:bottom w:val="single" w:sz="6" w:space="0" w:color="auto"/>
              <w:right w:val="single" w:sz="6" w:space="0" w:color="auto"/>
            </w:tcBorders>
          </w:tcPr>
          <w:p w14:paraId="497D33FB" w14:textId="77777777" w:rsidR="00361DB8" w:rsidRDefault="00361DB8">
            <w:pPr>
              <w:jc w:val="right"/>
              <w:rPr>
                <w:snapToGrid w:val="0"/>
                <w:color w:val="00000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33FEDD6" w14:textId="77777777" w:rsidR="00361DB8" w:rsidRDefault="00361DB8">
            <w:pPr>
              <w:jc w:val="right"/>
              <w:rPr>
                <w:snapToGrid w:val="0"/>
                <w:color w:val="000000"/>
              </w:rPr>
            </w:pPr>
          </w:p>
        </w:tc>
      </w:tr>
      <w:tr w:rsidR="00361DB8" w14:paraId="43139578" w14:textId="77777777" w:rsidTr="00C50634">
        <w:trPr>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1AAE1534" w14:textId="77777777" w:rsidR="00361DB8" w:rsidRDefault="00361DB8">
            <w:pPr>
              <w:rPr>
                <w:rFonts w:cs="Arial"/>
                <w:b w:val="0"/>
                <w:bCs/>
                <w:sz w:val="20"/>
              </w:rPr>
            </w:pPr>
            <w:r>
              <w:rPr>
                <w:rFonts w:cs="Arial"/>
                <w:b w:val="0"/>
                <w:bCs/>
                <w:sz w:val="20"/>
              </w:rPr>
              <w:t>COVER LETTER</w:t>
            </w:r>
          </w:p>
        </w:tc>
        <w:tc>
          <w:tcPr>
            <w:tcW w:w="2250" w:type="dxa"/>
            <w:gridSpan w:val="2"/>
            <w:tcBorders>
              <w:top w:val="single" w:sz="4" w:space="0" w:color="auto"/>
              <w:left w:val="single" w:sz="2" w:space="0" w:color="000000"/>
              <w:bottom w:val="single" w:sz="4" w:space="0" w:color="auto"/>
              <w:right w:val="single" w:sz="6" w:space="0" w:color="auto"/>
            </w:tcBorders>
          </w:tcPr>
          <w:p w14:paraId="237035EC" w14:textId="77777777" w:rsidR="00361DB8" w:rsidRDefault="00361DB8">
            <w:pPr>
              <w:ind w:left="-110"/>
              <w:jc w:val="right"/>
              <w:rPr>
                <w:snapToGrid w:val="0"/>
                <w:color w:val="000000"/>
              </w:rPr>
            </w:pPr>
          </w:p>
        </w:tc>
        <w:tc>
          <w:tcPr>
            <w:tcW w:w="5850" w:type="dxa"/>
            <w:tcBorders>
              <w:top w:val="single" w:sz="6" w:space="0" w:color="auto"/>
              <w:left w:val="single" w:sz="6" w:space="0" w:color="auto"/>
              <w:bottom w:val="single" w:sz="6" w:space="0" w:color="auto"/>
              <w:right w:val="single" w:sz="6" w:space="0" w:color="auto"/>
            </w:tcBorders>
          </w:tcPr>
          <w:p w14:paraId="22D163E5" w14:textId="77777777" w:rsidR="00361DB8" w:rsidRDefault="00361DB8">
            <w:pPr>
              <w:jc w:val="right"/>
              <w:rPr>
                <w:snapToGrid w:val="0"/>
                <w:color w:val="00000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5F214C4" w14:textId="77777777" w:rsidR="00361DB8" w:rsidRDefault="00361DB8">
            <w:pPr>
              <w:jc w:val="right"/>
              <w:rPr>
                <w:snapToGrid w:val="0"/>
                <w:color w:val="000000"/>
              </w:rPr>
            </w:pPr>
          </w:p>
        </w:tc>
      </w:tr>
      <w:tr w:rsidR="00361DB8" w14:paraId="40EDFFB0"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159F682" w14:textId="77777777" w:rsidR="00361DB8" w:rsidRPr="006D2FA8" w:rsidRDefault="00361DB8" w:rsidP="006D2FA8">
            <w:pPr>
              <w:rPr>
                <w:rFonts w:cs="Arial"/>
                <w:b w:val="0"/>
                <w:bCs/>
                <w:sz w:val="20"/>
              </w:rPr>
            </w:pPr>
            <w:r w:rsidRPr="006D2FA8">
              <w:rPr>
                <w:rFonts w:cs="Arial"/>
                <w:b w:val="0"/>
                <w:bCs/>
                <w:sz w:val="20"/>
              </w:rPr>
              <w:t> </w:t>
            </w:r>
          </w:p>
        </w:tc>
        <w:tc>
          <w:tcPr>
            <w:tcW w:w="2250" w:type="dxa"/>
            <w:gridSpan w:val="2"/>
            <w:tcBorders>
              <w:top w:val="single" w:sz="4" w:space="0" w:color="auto"/>
              <w:left w:val="single" w:sz="6" w:space="0" w:color="auto"/>
              <w:bottom w:val="single" w:sz="4" w:space="0" w:color="auto"/>
              <w:right w:val="single" w:sz="6" w:space="0" w:color="auto"/>
            </w:tcBorders>
          </w:tcPr>
          <w:p w14:paraId="5352B1DE" w14:textId="77777777" w:rsidR="00361DB8" w:rsidRPr="006D2FA8" w:rsidRDefault="00361DB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67E66EB" w14:textId="77777777" w:rsidR="00361DB8" w:rsidRPr="006D2FA8" w:rsidRDefault="00361DB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A3F13F8" w14:textId="77777777" w:rsidR="00361DB8" w:rsidRPr="006D2FA8" w:rsidRDefault="00361DB8" w:rsidP="006D2FA8">
            <w:pPr>
              <w:rPr>
                <w:rFonts w:cs="Arial"/>
                <w:b w:val="0"/>
                <w:bCs/>
                <w:snapToGrid w:val="0"/>
                <w:color w:val="000000"/>
                <w:sz w:val="20"/>
              </w:rPr>
            </w:pPr>
          </w:p>
        </w:tc>
      </w:tr>
      <w:tr w:rsidR="006D2FA8" w14:paraId="663E5D59"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576E0AD" w14:textId="77777777" w:rsidR="006D2FA8" w:rsidRPr="006D2FA8" w:rsidRDefault="006D2FA8" w:rsidP="006D2FA8">
            <w:pPr>
              <w:rPr>
                <w:rFonts w:cs="Arial"/>
                <w:b w:val="0"/>
                <w:bCs/>
                <w:sz w:val="20"/>
              </w:rPr>
            </w:pPr>
            <w:r w:rsidRPr="006D2FA8">
              <w:rPr>
                <w:rFonts w:cs="Arial"/>
                <w:b w:val="0"/>
                <w:bCs/>
                <w:sz w:val="20"/>
              </w:rPr>
              <w:t>EFFECTIVE DATE WORDING</w:t>
            </w:r>
          </w:p>
        </w:tc>
        <w:tc>
          <w:tcPr>
            <w:tcW w:w="2250" w:type="dxa"/>
            <w:gridSpan w:val="2"/>
            <w:tcBorders>
              <w:top w:val="single" w:sz="4" w:space="0" w:color="auto"/>
              <w:left w:val="single" w:sz="6" w:space="0" w:color="auto"/>
              <w:bottom w:val="single" w:sz="4" w:space="0" w:color="auto"/>
              <w:right w:val="single" w:sz="6" w:space="0" w:color="auto"/>
            </w:tcBorders>
          </w:tcPr>
          <w:p w14:paraId="5E9FE1D8" w14:textId="77777777" w:rsidR="00D112BB" w:rsidRDefault="003D4164" w:rsidP="006D2FA8">
            <w:pPr>
              <w:rPr>
                <w:rStyle w:val="Hyperlink"/>
                <w:rFonts w:cs="Arial"/>
                <w:b w:val="0"/>
                <w:bCs/>
                <w:snapToGrid w:val="0"/>
                <w:sz w:val="20"/>
              </w:rPr>
            </w:pPr>
            <w:hyperlink r:id="rId6" w:history="1">
              <w:r w:rsidR="006D2FA8" w:rsidRPr="00B87F8A">
                <w:rPr>
                  <w:rStyle w:val="Hyperlink"/>
                  <w:rFonts w:cs="Arial"/>
                  <w:b w:val="0"/>
                  <w:bCs/>
                  <w:snapToGrid w:val="0"/>
                  <w:sz w:val="20"/>
                </w:rPr>
                <w:t>K.S.A. 40-955</w:t>
              </w:r>
            </w:hyperlink>
          </w:p>
          <w:p w14:paraId="3C96093E" w14:textId="36A80AED" w:rsidR="006D2FA8" w:rsidRPr="006D2FA8" w:rsidRDefault="003D4164" w:rsidP="006D2FA8">
            <w:pPr>
              <w:rPr>
                <w:rFonts w:cs="Arial"/>
                <w:b w:val="0"/>
                <w:bCs/>
                <w:snapToGrid w:val="0"/>
                <w:color w:val="000000"/>
                <w:sz w:val="20"/>
              </w:rPr>
            </w:pPr>
            <w:hyperlink r:id="rId7" w:history="1">
              <w:r w:rsidR="006D2FA8" w:rsidRPr="0024477B">
                <w:rPr>
                  <w:rStyle w:val="Hyperlink"/>
                  <w:rFonts w:cs="Arial"/>
                  <w:b w:val="0"/>
                  <w:bCs/>
                  <w:snapToGrid w:val="0"/>
                  <w:sz w:val="20"/>
                </w:rPr>
                <w:t>K.S.A. 40-216</w:t>
              </w:r>
            </w:hyperlink>
          </w:p>
        </w:tc>
        <w:tc>
          <w:tcPr>
            <w:tcW w:w="5850" w:type="dxa"/>
            <w:tcBorders>
              <w:top w:val="single" w:sz="6" w:space="0" w:color="auto"/>
              <w:left w:val="single" w:sz="6" w:space="0" w:color="auto"/>
              <w:bottom w:val="single" w:sz="6" w:space="0" w:color="auto"/>
              <w:right w:val="single" w:sz="6" w:space="0" w:color="auto"/>
            </w:tcBorders>
          </w:tcPr>
          <w:p w14:paraId="62ED526F" w14:textId="77777777" w:rsidR="006D2FA8" w:rsidRPr="006D2FA8" w:rsidRDefault="006D2FA8" w:rsidP="006D2FA8">
            <w:pPr>
              <w:rPr>
                <w:rFonts w:cs="Arial"/>
                <w:b w:val="0"/>
                <w:bCs/>
                <w:snapToGrid w:val="0"/>
                <w:color w:val="000000"/>
                <w:sz w:val="20"/>
              </w:rPr>
            </w:pPr>
            <w:r w:rsidRPr="006D2FA8">
              <w:rPr>
                <w:rFonts w:cs="Arial"/>
                <w:b w:val="0"/>
                <w:bCs/>
                <w:snapToGrid w:val="0"/>
                <w:color w:val="000000"/>
                <w:sz w:val="20"/>
              </w:rPr>
              <w:t xml:space="preserve">Rules, </w:t>
            </w:r>
            <w:r w:rsidR="00ED535E" w:rsidRPr="006D2FA8">
              <w:rPr>
                <w:rFonts w:cs="Arial"/>
                <w:b w:val="0"/>
                <w:bCs/>
                <w:snapToGrid w:val="0"/>
                <w:color w:val="000000"/>
                <w:sz w:val="20"/>
              </w:rPr>
              <w:t>rates,</w:t>
            </w:r>
            <w:r w:rsidRPr="006D2FA8">
              <w:rPr>
                <w:rFonts w:cs="Arial"/>
                <w:b w:val="0"/>
                <w:bCs/>
                <w:snapToGrid w:val="0"/>
                <w:color w:val="000000"/>
                <w:sz w:val="20"/>
              </w:rPr>
              <w:t xml:space="preserve"> and forms shall be effective on filing, or any subsequent date selected by the insurer unless disapproved by the commissioner.</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5804E08" w14:textId="77777777" w:rsidR="006D2FA8" w:rsidRPr="006D2FA8" w:rsidRDefault="006D2FA8" w:rsidP="006D2FA8">
            <w:pPr>
              <w:rPr>
                <w:rFonts w:cs="Arial"/>
                <w:b w:val="0"/>
                <w:bCs/>
                <w:snapToGrid w:val="0"/>
                <w:color w:val="000000"/>
                <w:sz w:val="20"/>
              </w:rPr>
            </w:pPr>
          </w:p>
        </w:tc>
      </w:tr>
      <w:tr w:rsidR="006D2FA8" w14:paraId="176A0ED4"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1901460" w14:textId="77777777" w:rsidR="006D2FA8" w:rsidRPr="006D2FA8" w:rsidRDefault="006D2FA8" w:rsidP="006D2FA8">
            <w:pPr>
              <w:rPr>
                <w:rFonts w:cs="Arial"/>
                <w:b w:val="0"/>
                <w:bCs/>
                <w:sz w:val="20"/>
              </w:rPr>
            </w:pPr>
            <w:r w:rsidRPr="006D2FA8">
              <w:rPr>
                <w:rFonts w:cs="Arial"/>
                <w:b w:val="0"/>
                <w:bCs/>
                <w:sz w:val="20"/>
              </w:rPr>
              <w:t> </w:t>
            </w:r>
          </w:p>
        </w:tc>
        <w:tc>
          <w:tcPr>
            <w:tcW w:w="2250" w:type="dxa"/>
            <w:gridSpan w:val="2"/>
            <w:tcBorders>
              <w:top w:val="single" w:sz="4" w:space="0" w:color="auto"/>
              <w:left w:val="single" w:sz="6" w:space="0" w:color="auto"/>
              <w:bottom w:val="single" w:sz="4" w:space="0" w:color="auto"/>
              <w:right w:val="single" w:sz="6" w:space="0" w:color="auto"/>
            </w:tcBorders>
          </w:tcPr>
          <w:p w14:paraId="0F6A4FB7"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C80D2BB"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5213E90" w14:textId="77777777" w:rsidR="006D2FA8" w:rsidRPr="006D2FA8" w:rsidRDefault="006D2FA8" w:rsidP="006D2FA8">
            <w:pPr>
              <w:rPr>
                <w:rFonts w:cs="Arial"/>
                <w:b w:val="0"/>
                <w:bCs/>
                <w:snapToGrid w:val="0"/>
                <w:color w:val="000000"/>
                <w:sz w:val="20"/>
              </w:rPr>
            </w:pPr>
          </w:p>
        </w:tc>
      </w:tr>
      <w:tr w:rsidR="006D2FA8" w14:paraId="6817832B"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C79FE0" w14:textId="77777777" w:rsidR="006D2FA8" w:rsidRPr="006D2FA8" w:rsidRDefault="006D2FA8" w:rsidP="006D2FA8">
            <w:pPr>
              <w:rPr>
                <w:rFonts w:cs="Arial"/>
                <w:b w:val="0"/>
                <w:bCs/>
                <w:sz w:val="20"/>
              </w:rPr>
            </w:pPr>
            <w:r w:rsidRPr="006D2FA8">
              <w:rPr>
                <w:rFonts w:cs="Arial"/>
                <w:b w:val="0"/>
                <w:bCs/>
                <w:sz w:val="20"/>
              </w:rPr>
              <w:t>FILING SUBMISSION</w:t>
            </w:r>
          </w:p>
        </w:tc>
        <w:tc>
          <w:tcPr>
            <w:tcW w:w="2250" w:type="dxa"/>
            <w:gridSpan w:val="2"/>
            <w:tcBorders>
              <w:top w:val="single" w:sz="4" w:space="0" w:color="auto"/>
              <w:left w:val="single" w:sz="6" w:space="0" w:color="auto"/>
              <w:bottom w:val="single" w:sz="4" w:space="0" w:color="auto"/>
              <w:right w:val="single" w:sz="6" w:space="0" w:color="auto"/>
            </w:tcBorders>
          </w:tcPr>
          <w:p w14:paraId="374D2B71"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6886A70"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A68231A" w14:textId="77777777" w:rsidR="006D2FA8" w:rsidRPr="006D2FA8" w:rsidRDefault="006D2FA8" w:rsidP="006D2FA8">
            <w:pPr>
              <w:rPr>
                <w:rFonts w:cs="Arial"/>
                <w:b w:val="0"/>
                <w:bCs/>
                <w:snapToGrid w:val="0"/>
                <w:color w:val="000000"/>
                <w:sz w:val="20"/>
              </w:rPr>
            </w:pPr>
          </w:p>
        </w:tc>
      </w:tr>
      <w:tr w:rsidR="006D2FA8" w14:paraId="09450680"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91009F2" w14:textId="77777777" w:rsidR="006D2FA8" w:rsidRPr="006D2FA8" w:rsidRDefault="006D2FA8" w:rsidP="006D2FA8">
            <w:pPr>
              <w:rPr>
                <w:rFonts w:cs="Arial"/>
                <w:b w:val="0"/>
                <w:bCs/>
                <w:sz w:val="20"/>
              </w:rPr>
            </w:pPr>
            <w:r w:rsidRPr="006D2FA8">
              <w:rPr>
                <w:rFonts w:cs="Arial"/>
                <w:b w:val="0"/>
                <w:bCs/>
                <w:sz w:val="20"/>
              </w:rPr>
              <w:t> </w:t>
            </w:r>
          </w:p>
        </w:tc>
        <w:tc>
          <w:tcPr>
            <w:tcW w:w="2250" w:type="dxa"/>
            <w:gridSpan w:val="2"/>
            <w:tcBorders>
              <w:top w:val="single" w:sz="4" w:space="0" w:color="auto"/>
              <w:left w:val="single" w:sz="6" w:space="0" w:color="auto"/>
              <w:bottom w:val="single" w:sz="4" w:space="0" w:color="auto"/>
              <w:right w:val="single" w:sz="6" w:space="0" w:color="auto"/>
            </w:tcBorders>
          </w:tcPr>
          <w:p w14:paraId="275A7663"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47C75E7"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5C3F2C3" w14:textId="77777777" w:rsidR="006D2FA8" w:rsidRPr="006D2FA8" w:rsidRDefault="006D2FA8" w:rsidP="006D2FA8">
            <w:pPr>
              <w:rPr>
                <w:rFonts w:cs="Arial"/>
                <w:b w:val="0"/>
                <w:bCs/>
                <w:snapToGrid w:val="0"/>
                <w:color w:val="000000"/>
                <w:sz w:val="20"/>
              </w:rPr>
            </w:pPr>
          </w:p>
        </w:tc>
      </w:tr>
      <w:tr w:rsidR="006D2FA8" w14:paraId="1461E6D6"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816FFF1" w14:textId="77777777" w:rsidR="006D2FA8" w:rsidRPr="006D2FA8" w:rsidRDefault="006D2FA8" w:rsidP="006D2FA8">
            <w:pPr>
              <w:rPr>
                <w:rFonts w:cs="Arial"/>
                <w:b w:val="0"/>
                <w:bCs/>
                <w:sz w:val="20"/>
              </w:rPr>
            </w:pPr>
            <w:r w:rsidRPr="006D2FA8">
              <w:rPr>
                <w:rFonts w:cs="Arial"/>
                <w:b w:val="0"/>
                <w:bCs/>
                <w:sz w:val="20"/>
              </w:rPr>
              <w:t>FREE CONTRACT PROHIBITED</w:t>
            </w:r>
          </w:p>
        </w:tc>
        <w:tc>
          <w:tcPr>
            <w:tcW w:w="2250" w:type="dxa"/>
            <w:gridSpan w:val="2"/>
            <w:tcBorders>
              <w:top w:val="single" w:sz="4" w:space="0" w:color="auto"/>
              <w:left w:val="single" w:sz="6" w:space="0" w:color="auto"/>
              <w:bottom w:val="single" w:sz="4" w:space="0" w:color="auto"/>
              <w:right w:val="single" w:sz="6" w:space="0" w:color="auto"/>
            </w:tcBorders>
          </w:tcPr>
          <w:p w14:paraId="6565972A"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5652591"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45ED018" w14:textId="77777777" w:rsidR="006D2FA8" w:rsidRPr="006D2FA8" w:rsidRDefault="006D2FA8" w:rsidP="006D2FA8">
            <w:pPr>
              <w:rPr>
                <w:rFonts w:cs="Arial"/>
                <w:b w:val="0"/>
                <w:bCs/>
                <w:snapToGrid w:val="0"/>
                <w:color w:val="000000"/>
                <w:sz w:val="20"/>
              </w:rPr>
            </w:pPr>
          </w:p>
        </w:tc>
      </w:tr>
      <w:tr w:rsidR="006D2FA8" w14:paraId="1E5EA403"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AE1697A" w14:textId="77777777" w:rsidR="006D2FA8" w:rsidRPr="006D2FA8" w:rsidRDefault="006D2FA8" w:rsidP="006D2FA8">
            <w:pPr>
              <w:rPr>
                <w:rFonts w:cs="Arial"/>
                <w:b w:val="0"/>
                <w:bCs/>
                <w:sz w:val="20"/>
              </w:rPr>
            </w:pPr>
            <w:r w:rsidRPr="006D2FA8">
              <w:rPr>
                <w:rFonts w:cs="Arial"/>
                <w:b w:val="0"/>
                <w:bCs/>
                <w:sz w:val="20"/>
              </w:rPr>
              <w:t> </w:t>
            </w:r>
          </w:p>
        </w:tc>
        <w:tc>
          <w:tcPr>
            <w:tcW w:w="2250" w:type="dxa"/>
            <w:gridSpan w:val="2"/>
            <w:tcBorders>
              <w:top w:val="single" w:sz="4" w:space="0" w:color="auto"/>
              <w:left w:val="single" w:sz="6" w:space="0" w:color="auto"/>
              <w:bottom w:val="single" w:sz="4" w:space="0" w:color="auto"/>
              <w:right w:val="single" w:sz="6" w:space="0" w:color="auto"/>
            </w:tcBorders>
          </w:tcPr>
          <w:p w14:paraId="0498169C"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9A8155E"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048A7EB" w14:textId="77777777" w:rsidR="006D2FA8" w:rsidRPr="006D2FA8" w:rsidRDefault="006D2FA8" w:rsidP="006D2FA8">
            <w:pPr>
              <w:rPr>
                <w:rFonts w:cs="Arial"/>
                <w:b w:val="0"/>
                <w:bCs/>
                <w:snapToGrid w:val="0"/>
                <w:color w:val="000000"/>
                <w:sz w:val="20"/>
              </w:rPr>
            </w:pPr>
          </w:p>
        </w:tc>
      </w:tr>
      <w:tr w:rsidR="006D2FA8" w14:paraId="56F85029"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C6BF10" w14:textId="77777777" w:rsidR="006D2FA8" w:rsidRPr="006D2FA8" w:rsidRDefault="006D2FA8" w:rsidP="006D2FA8">
            <w:pPr>
              <w:rPr>
                <w:rFonts w:cs="Arial"/>
                <w:b w:val="0"/>
                <w:bCs/>
                <w:sz w:val="20"/>
              </w:rPr>
            </w:pPr>
            <w:r w:rsidRPr="006D2FA8">
              <w:rPr>
                <w:rFonts w:cs="Arial"/>
                <w:b w:val="0"/>
                <w:bCs/>
                <w:sz w:val="20"/>
              </w:rPr>
              <w:t xml:space="preserve">LIMITATIONS/RESTRICTIONS ON TRANSACTING BUSINESS </w:t>
            </w:r>
          </w:p>
        </w:tc>
        <w:tc>
          <w:tcPr>
            <w:tcW w:w="2250" w:type="dxa"/>
            <w:gridSpan w:val="2"/>
            <w:tcBorders>
              <w:top w:val="single" w:sz="4" w:space="0" w:color="auto"/>
              <w:left w:val="single" w:sz="6" w:space="0" w:color="auto"/>
              <w:bottom w:val="single" w:sz="4" w:space="0" w:color="auto"/>
              <w:right w:val="single" w:sz="6" w:space="0" w:color="auto"/>
            </w:tcBorders>
          </w:tcPr>
          <w:p w14:paraId="769C9696"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049E729"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E35F4AC" w14:textId="77777777" w:rsidR="006D2FA8" w:rsidRPr="006D2FA8" w:rsidRDefault="006D2FA8" w:rsidP="006D2FA8">
            <w:pPr>
              <w:rPr>
                <w:rFonts w:cs="Arial"/>
                <w:b w:val="0"/>
                <w:bCs/>
                <w:snapToGrid w:val="0"/>
                <w:color w:val="000000"/>
                <w:sz w:val="20"/>
              </w:rPr>
            </w:pPr>
          </w:p>
        </w:tc>
      </w:tr>
      <w:tr w:rsidR="006D2FA8" w14:paraId="65E7750F"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282165" w14:textId="77777777" w:rsidR="006D2FA8" w:rsidRPr="006D2FA8" w:rsidRDefault="006D2FA8" w:rsidP="006D2FA8">
            <w:pPr>
              <w:rPr>
                <w:rFonts w:cs="Arial"/>
                <w:b w:val="0"/>
                <w:bCs/>
                <w:sz w:val="20"/>
              </w:rPr>
            </w:pPr>
            <w:r w:rsidRPr="006D2FA8">
              <w:rPr>
                <w:rFonts w:cs="Arial"/>
                <w:b w:val="0"/>
                <w:bCs/>
                <w:sz w:val="20"/>
              </w:rPr>
              <w:t> </w:t>
            </w:r>
          </w:p>
        </w:tc>
        <w:tc>
          <w:tcPr>
            <w:tcW w:w="2250" w:type="dxa"/>
            <w:gridSpan w:val="2"/>
            <w:tcBorders>
              <w:top w:val="single" w:sz="4" w:space="0" w:color="auto"/>
              <w:left w:val="single" w:sz="6" w:space="0" w:color="auto"/>
              <w:bottom w:val="single" w:sz="6" w:space="0" w:color="auto"/>
              <w:right w:val="single" w:sz="6" w:space="0" w:color="auto"/>
            </w:tcBorders>
          </w:tcPr>
          <w:p w14:paraId="1195D3C5"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BE9E942"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7A667C3" w14:textId="77777777" w:rsidR="006D2FA8" w:rsidRPr="006D2FA8" w:rsidRDefault="006D2FA8" w:rsidP="006D2FA8">
            <w:pPr>
              <w:rPr>
                <w:rFonts w:cs="Arial"/>
                <w:b w:val="0"/>
                <w:bCs/>
                <w:snapToGrid w:val="0"/>
                <w:color w:val="000000"/>
                <w:sz w:val="20"/>
              </w:rPr>
            </w:pPr>
          </w:p>
        </w:tc>
      </w:tr>
      <w:tr w:rsidR="006D2FA8" w14:paraId="25D7DCC8" w14:textId="77777777" w:rsidTr="00C50634">
        <w:trPr>
          <w:trHeight w:hRule="exact" w:val="245"/>
        </w:trPr>
        <w:tc>
          <w:tcPr>
            <w:tcW w:w="3810" w:type="dxa"/>
            <w:tcBorders>
              <w:top w:val="single" w:sz="6" w:space="0" w:color="auto"/>
              <w:left w:val="single" w:sz="6" w:space="0" w:color="auto"/>
              <w:bottom w:val="single" w:sz="6" w:space="0" w:color="auto"/>
              <w:right w:val="single" w:sz="6" w:space="0" w:color="auto"/>
            </w:tcBorders>
            <w:vAlign w:val="bottom"/>
          </w:tcPr>
          <w:p w14:paraId="7B82BCC0" w14:textId="77777777" w:rsidR="006D2FA8" w:rsidRPr="006D2FA8" w:rsidRDefault="006D2FA8" w:rsidP="006D2FA8">
            <w:pPr>
              <w:rPr>
                <w:rFonts w:cs="Arial"/>
                <w:b w:val="0"/>
                <w:bCs/>
                <w:sz w:val="20"/>
              </w:rPr>
            </w:pPr>
            <w:r w:rsidRPr="006D2FA8">
              <w:rPr>
                <w:rFonts w:cs="Arial"/>
                <w:b w:val="0"/>
                <w:bCs/>
                <w:sz w:val="20"/>
              </w:rPr>
              <w:t>NO FILE OR FILING EXEMPTIONS</w:t>
            </w:r>
          </w:p>
        </w:tc>
        <w:tc>
          <w:tcPr>
            <w:tcW w:w="2250" w:type="dxa"/>
            <w:gridSpan w:val="2"/>
            <w:tcBorders>
              <w:top w:val="single" w:sz="6" w:space="0" w:color="auto"/>
              <w:left w:val="single" w:sz="6" w:space="0" w:color="auto"/>
              <w:right w:val="single" w:sz="6" w:space="0" w:color="auto"/>
            </w:tcBorders>
          </w:tcPr>
          <w:p w14:paraId="61901F10"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10498D4"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867EC0F" w14:textId="77777777" w:rsidR="006D2FA8" w:rsidRPr="006D2FA8" w:rsidRDefault="006D2FA8" w:rsidP="006D2FA8">
            <w:pPr>
              <w:rPr>
                <w:rFonts w:cs="Arial"/>
                <w:b w:val="0"/>
                <w:bCs/>
                <w:snapToGrid w:val="0"/>
                <w:color w:val="000000"/>
                <w:sz w:val="20"/>
              </w:rPr>
            </w:pPr>
          </w:p>
        </w:tc>
      </w:tr>
      <w:tr w:rsidR="006D2FA8" w14:paraId="710CE527" w14:textId="77777777" w:rsidTr="00C50634">
        <w:trPr>
          <w:cantSplit/>
          <w:trHeight w:val="250"/>
        </w:trPr>
        <w:tc>
          <w:tcPr>
            <w:tcW w:w="3810" w:type="dxa"/>
            <w:tcBorders>
              <w:top w:val="single" w:sz="6" w:space="0" w:color="auto"/>
              <w:left w:val="single" w:sz="6" w:space="0" w:color="auto"/>
              <w:bottom w:val="single" w:sz="6" w:space="0" w:color="auto"/>
            </w:tcBorders>
            <w:vAlign w:val="bottom"/>
          </w:tcPr>
          <w:p w14:paraId="653DBC9F" w14:textId="77777777" w:rsidR="006D2FA8" w:rsidRPr="006D2FA8" w:rsidRDefault="006D2FA8" w:rsidP="006D2FA8">
            <w:pPr>
              <w:rPr>
                <w:rFonts w:cs="Arial"/>
                <w:b w:val="0"/>
                <w:bCs/>
                <w:sz w:val="20"/>
              </w:rPr>
            </w:pPr>
            <w:r w:rsidRPr="006D2FA8">
              <w:rPr>
                <w:rFonts w:cs="Arial"/>
                <w:b w:val="0"/>
                <w:bCs/>
                <w:sz w:val="20"/>
              </w:rPr>
              <w:t> </w:t>
            </w:r>
          </w:p>
        </w:tc>
        <w:tc>
          <w:tcPr>
            <w:tcW w:w="2250" w:type="dxa"/>
            <w:gridSpan w:val="2"/>
            <w:tcBorders>
              <w:top w:val="single" w:sz="4" w:space="0" w:color="auto"/>
              <w:left w:val="single" w:sz="4" w:space="0" w:color="auto"/>
              <w:bottom w:val="single" w:sz="4" w:space="0" w:color="auto"/>
              <w:right w:val="single" w:sz="4" w:space="0" w:color="auto"/>
            </w:tcBorders>
          </w:tcPr>
          <w:p w14:paraId="0C7A030C"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3FD38A53"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16E5703" w14:textId="77777777" w:rsidR="006D2FA8" w:rsidRPr="006D2FA8" w:rsidRDefault="006D2FA8" w:rsidP="006D2FA8">
            <w:pPr>
              <w:rPr>
                <w:rFonts w:cs="Arial"/>
                <w:b w:val="0"/>
                <w:bCs/>
                <w:snapToGrid w:val="0"/>
                <w:color w:val="000000"/>
                <w:sz w:val="20"/>
              </w:rPr>
            </w:pPr>
          </w:p>
        </w:tc>
      </w:tr>
      <w:tr w:rsidR="006D2FA8" w14:paraId="1EEA1915" w14:textId="77777777" w:rsidTr="00C50634">
        <w:trPr>
          <w:cantSplit/>
          <w:trHeight w:val="250"/>
        </w:trPr>
        <w:tc>
          <w:tcPr>
            <w:tcW w:w="3810" w:type="dxa"/>
            <w:tcBorders>
              <w:top w:val="single" w:sz="6" w:space="0" w:color="auto"/>
              <w:left w:val="single" w:sz="6" w:space="0" w:color="auto"/>
              <w:bottom w:val="single" w:sz="6" w:space="0" w:color="auto"/>
            </w:tcBorders>
            <w:vAlign w:val="bottom"/>
          </w:tcPr>
          <w:p w14:paraId="16C00BEC" w14:textId="77777777" w:rsidR="006D2FA8" w:rsidRPr="006D2FA8" w:rsidRDefault="006D2FA8" w:rsidP="006D2FA8">
            <w:pPr>
              <w:rPr>
                <w:rFonts w:cs="Arial"/>
                <w:b w:val="0"/>
                <w:bCs/>
                <w:sz w:val="20"/>
              </w:rPr>
            </w:pPr>
            <w:r w:rsidRPr="006D2FA8">
              <w:rPr>
                <w:rFonts w:cs="Arial"/>
                <w:b w:val="0"/>
                <w:bCs/>
                <w:sz w:val="20"/>
              </w:rPr>
              <w:t>REVIEW</w:t>
            </w:r>
          </w:p>
        </w:tc>
        <w:tc>
          <w:tcPr>
            <w:tcW w:w="2250" w:type="dxa"/>
            <w:gridSpan w:val="2"/>
            <w:tcBorders>
              <w:top w:val="single" w:sz="4" w:space="0" w:color="auto"/>
              <w:left w:val="single" w:sz="4" w:space="0" w:color="auto"/>
              <w:bottom w:val="single" w:sz="4" w:space="0" w:color="auto"/>
              <w:right w:val="single" w:sz="4" w:space="0" w:color="auto"/>
            </w:tcBorders>
          </w:tcPr>
          <w:p w14:paraId="60960EDC"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77C4FB9D"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AF5B33D" w14:textId="77777777" w:rsidR="006D2FA8" w:rsidRPr="006D2FA8" w:rsidRDefault="006D2FA8" w:rsidP="006D2FA8">
            <w:pPr>
              <w:rPr>
                <w:rFonts w:cs="Arial"/>
                <w:b w:val="0"/>
                <w:bCs/>
                <w:snapToGrid w:val="0"/>
                <w:color w:val="000000"/>
                <w:sz w:val="20"/>
              </w:rPr>
            </w:pPr>
          </w:p>
        </w:tc>
      </w:tr>
      <w:tr w:rsidR="006D2FA8" w14:paraId="08BCA0EF" w14:textId="77777777" w:rsidTr="00C50634">
        <w:trPr>
          <w:cantSplit/>
          <w:trHeight w:val="250"/>
        </w:trPr>
        <w:tc>
          <w:tcPr>
            <w:tcW w:w="3810" w:type="dxa"/>
            <w:tcBorders>
              <w:top w:val="single" w:sz="6" w:space="0" w:color="auto"/>
              <w:left w:val="single" w:sz="6" w:space="0" w:color="auto"/>
              <w:bottom w:val="single" w:sz="6" w:space="0" w:color="auto"/>
            </w:tcBorders>
            <w:vAlign w:val="bottom"/>
          </w:tcPr>
          <w:p w14:paraId="15D10004" w14:textId="77777777" w:rsidR="006D2FA8" w:rsidRPr="006D2FA8" w:rsidRDefault="006D2FA8" w:rsidP="006D2FA8">
            <w:pPr>
              <w:rPr>
                <w:rFonts w:cs="Arial"/>
                <w:b w:val="0"/>
                <w:bCs/>
                <w:sz w:val="20"/>
              </w:rPr>
            </w:pPr>
          </w:p>
        </w:tc>
        <w:tc>
          <w:tcPr>
            <w:tcW w:w="2250" w:type="dxa"/>
            <w:gridSpan w:val="2"/>
            <w:tcBorders>
              <w:top w:val="single" w:sz="4" w:space="0" w:color="auto"/>
              <w:left w:val="single" w:sz="4" w:space="0" w:color="auto"/>
              <w:bottom w:val="single" w:sz="4" w:space="0" w:color="auto"/>
              <w:right w:val="single" w:sz="4" w:space="0" w:color="auto"/>
            </w:tcBorders>
          </w:tcPr>
          <w:p w14:paraId="0DFA5493"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578B4AF1"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5C6DA97" w14:textId="77777777" w:rsidR="006D2FA8" w:rsidRPr="006D2FA8" w:rsidRDefault="006D2FA8" w:rsidP="006D2FA8">
            <w:pPr>
              <w:rPr>
                <w:rFonts w:cs="Arial"/>
                <w:b w:val="0"/>
                <w:bCs/>
                <w:snapToGrid w:val="0"/>
                <w:color w:val="000000"/>
                <w:sz w:val="20"/>
              </w:rPr>
            </w:pPr>
          </w:p>
        </w:tc>
      </w:tr>
      <w:tr w:rsidR="006D2FA8" w14:paraId="2F1F857C" w14:textId="77777777" w:rsidTr="00C50634">
        <w:trPr>
          <w:cantSplit/>
          <w:trHeight w:val="250"/>
        </w:trPr>
        <w:tc>
          <w:tcPr>
            <w:tcW w:w="3810" w:type="dxa"/>
            <w:tcBorders>
              <w:top w:val="single" w:sz="6" w:space="0" w:color="auto"/>
              <w:left w:val="single" w:sz="6" w:space="0" w:color="auto"/>
              <w:bottom w:val="single" w:sz="6" w:space="0" w:color="auto"/>
            </w:tcBorders>
            <w:vAlign w:val="bottom"/>
          </w:tcPr>
          <w:p w14:paraId="4776AEA4" w14:textId="77777777" w:rsidR="006D2FA8" w:rsidRPr="006D2FA8" w:rsidRDefault="006D2FA8" w:rsidP="006D2FA8">
            <w:pPr>
              <w:rPr>
                <w:rFonts w:cs="Arial"/>
                <w:b w:val="0"/>
                <w:bCs/>
                <w:sz w:val="20"/>
              </w:rPr>
            </w:pPr>
            <w:r w:rsidRPr="006D2FA8">
              <w:rPr>
                <w:rFonts w:cs="Arial"/>
                <w:b w:val="0"/>
                <w:bCs/>
                <w:sz w:val="20"/>
              </w:rPr>
              <w:t xml:space="preserve"> NAIC #</w:t>
            </w:r>
          </w:p>
        </w:tc>
        <w:tc>
          <w:tcPr>
            <w:tcW w:w="2250" w:type="dxa"/>
            <w:gridSpan w:val="2"/>
            <w:tcBorders>
              <w:top w:val="single" w:sz="4" w:space="0" w:color="auto"/>
              <w:left w:val="single" w:sz="4" w:space="0" w:color="auto"/>
              <w:bottom w:val="single" w:sz="4" w:space="0" w:color="auto"/>
              <w:right w:val="single" w:sz="4" w:space="0" w:color="auto"/>
            </w:tcBorders>
          </w:tcPr>
          <w:p w14:paraId="2F169DCD"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11B07B3F"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A74D516" w14:textId="77777777" w:rsidR="006D2FA8" w:rsidRPr="006D2FA8" w:rsidRDefault="006D2FA8" w:rsidP="006D2FA8">
            <w:pPr>
              <w:rPr>
                <w:rFonts w:cs="Arial"/>
                <w:b w:val="0"/>
                <w:bCs/>
                <w:snapToGrid w:val="0"/>
                <w:color w:val="000000"/>
                <w:sz w:val="20"/>
              </w:rPr>
            </w:pPr>
          </w:p>
        </w:tc>
      </w:tr>
      <w:tr w:rsidR="006D2FA8" w14:paraId="47257FE1" w14:textId="77777777" w:rsidTr="00C50634">
        <w:trPr>
          <w:cantSplit/>
          <w:trHeight w:hRule="exact" w:val="245"/>
        </w:trPr>
        <w:tc>
          <w:tcPr>
            <w:tcW w:w="3810" w:type="dxa"/>
            <w:tcBorders>
              <w:top w:val="single" w:sz="6" w:space="0" w:color="auto"/>
              <w:left w:val="single" w:sz="4" w:space="0" w:color="auto"/>
              <w:bottom w:val="single" w:sz="6" w:space="0" w:color="auto"/>
            </w:tcBorders>
            <w:vAlign w:val="bottom"/>
          </w:tcPr>
          <w:p w14:paraId="6750AD60" w14:textId="77777777" w:rsidR="006D2FA8" w:rsidRPr="006D2FA8" w:rsidRDefault="006D2FA8" w:rsidP="006D2FA8">
            <w:pPr>
              <w:rPr>
                <w:rFonts w:cs="Arial"/>
                <w:b w:val="0"/>
                <w:bCs/>
                <w:sz w:val="20"/>
              </w:rPr>
            </w:pPr>
          </w:p>
        </w:tc>
        <w:tc>
          <w:tcPr>
            <w:tcW w:w="2250" w:type="dxa"/>
            <w:gridSpan w:val="2"/>
            <w:tcBorders>
              <w:top w:val="single" w:sz="4" w:space="0" w:color="auto"/>
              <w:left w:val="single" w:sz="4" w:space="0" w:color="auto"/>
              <w:bottom w:val="single" w:sz="4" w:space="0" w:color="auto"/>
              <w:right w:val="single" w:sz="4" w:space="0" w:color="auto"/>
            </w:tcBorders>
          </w:tcPr>
          <w:p w14:paraId="1D183915"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4552A21C"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E21F0F4" w14:textId="77777777" w:rsidR="006D2FA8" w:rsidRPr="006D2FA8" w:rsidRDefault="006D2FA8" w:rsidP="006D2FA8">
            <w:pPr>
              <w:rPr>
                <w:rFonts w:cs="Arial"/>
                <w:b w:val="0"/>
                <w:bCs/>
                <w:snapToGrid w:val="0"/>
                <w:color w:val="000000"/>
                <w:sz w:val="20"/>
              </w:rPr>
            </w:pPr>
          </w:p>
        </w:tc>
      </w:tr>
      <w:tr w:rsidR="006D2FA8" w14:paraId="4423976D" w14:textId="77777777" w:rsidTr="00C50634">
        <w:trPr>
          <w:cantSplit/>
          <w:trHeight w:val="336"/>
        </w:trPr>
        <w:tc>
          <w:tcPr>
            <w:tcW w:w="3810" w:type="dxa"/>
            <w:tcBorders>
              <w:top w:val="single" w:sz="6" w:space="0" w:color="auto"/>
              <w:left w:val="single" w:sz="4" w:space="0" w:color="auto"/>
              <w:bottom w:val="single" w:sz="6" w:space="0" w:color="auto"/>
            </w:tcBorders>
            <w:shd w:val="clear" w:color="auto" w:fill="C0C0C0"/>
            <w:vAlign w:val="bottom"/>
          </w:tcPr>
          <w:p w14:paraId="04A7C045" w14:textId="77777777" w:rsidR="006D2FA8" w:rsidRPr="006D2FA8" w:rsidRDefault="006D2FA8" w:rsidP="006D2FA8">
            <w:pPr>
              <w:pStyle w:val="Heading5"/>
              <w:jc w:val="left"/>
              <w:rPr>
                <w:b w:val="0"/>
                <w:bCs/>
              </w:rPr>
            </w:pPr>
            <w:r w:rsidRPr="006D2FA8">
              <w:rPr>
                <w:b w:val="0"/>
                <w:bCs/>
              </w:rPr>
              <w:lastRenderedPageBreak/>
              <w:t xml:space="preserve">GENERAL REQUIREMENTS </w:t>
            </w:r>
          </w:p>
          <w:p w14:paraId="3287CF44" w14:textId="77777777" w:rsidR="006D2FA8" w:rsidRPr="006D2FA8" w:rsidRDefault="006D2FA8" w:rsidP="006D2FA8">
            <w:pPr>
              <w:pStyle w:val="Heading5"/>
              <w:jc w:val="left"/>
              <w:rPr>
                <w:b w:val="0"/>
                <w:bCs/>
              </w:rPr>
            </w:pPr>
            <w:r w:rsidRPr="006D2FA8">
              <w:rPr>
                <w:b w:val="0"/>
                <w:bCs/>
              </w:rPr>
              <w:t>FOR ALL FILINGS</w:t>
            </w:r>
          </w:p>
        </w:tc>
        <w:tc>
          <w:tcPr>
            <w:tcW w:w="2250" w:type="dxa"/>
            <w:gridSpan w:val="2"/>
            <w:tcBorders>
              <w:top w:val="single" w:sz="4" w:space="0" w:color="auto"/>
              <w:left w:val="single" w:sz="4" w:space="0" w:color="auto"/>
              <w:bottom w:val="single" w:sz="4" w:space="0" w:color="auto"/>
              <w:right w:val="single" w:sz="4" w:space="0" w:color="auto"/>
            </w:tcBorders>
            <w:shd w:val="clear" w:color="auto" w:fill="C0C0C0"/>
          </w:tcPr>
          <w:p w14:paraId="1F272006"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shd w:val="clear" w:color="auto" w:fill="C0C0C0"/>
          </w:tcPr>
          <w:p w14:paraId="3B04421F"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2D698517" w14:textId="77777777" w:rsidR="006D2FA8" w:rsidRPr="006D2FA8" w:rsidRDefault="006D2FA8" w:rsidP="006D2FA8">
            <w:pPr>
              <w:rPr>
                <w:rFonts w:cs="Arial"/>
                <w:b w:val="0"/>
                <w:bCs/>
                <w:snapToGrid w:val="0"/>
                <w:color w:val="000000"/>
                <w:sz w:val="20"/>
              </w:rPr>
            </w:pPr>
          </w:p>
        </w:tc>
      </w:tr>
      <w:tr w:rsidR="006D2FA8" w14:paraId="5CFF147F" w14:textId="77777777" w:rsidTr="00C50634">
        <w:trPr>
          <w:cantSplit/>
          <w:trHeight w:val="336"/>
        </w:trPr>
        <w:tc>
          <w:tcPr>
            <w:tcW w:w="3810" w:type="dxa"/>
            <w:tcBorders>
              <w:top w:val="single" w:sz="6" w:space="0" w:color="auto"/>
              <w:left w:val="single" w:sz="4" w:space="0" w:color="auto"/>
              <w:bottom w:val="single" w:sz="6" w:space="0" w:color="auto"/>
            </w:tcBorders>
            <w:vAlign w:val="bottom"/>
          </w:tcPr>
          <w:p w14:paraId="247502CC" w14:textId="77777777" w:rsidR="006D2FA8" w:rsidRPr="006D2FA8" w:rsidRDefault="006D2FA8" w:rsidP="006D2FA8">
            <w:pPr>
              <w:rPr>
                <w:rFonts w:cs="Arial"/>
                <w:b w:val="0"/>
                <w:bCs/>
                <w:sz w:val="20"/>
              </w:rPr>
            </w:pPr>
          </w:p>
        </w:tc>
        <w:tc>
          <w:tcPr>
            <w:tcW w:w="2250" w:type="dxa"/>
            <w:gridSpan w:val="2"/>
            <w:tcBorders>
              <w:top w:val="single" w:sz="4" w:space="0" w:color="auto"/>
              <w:left w:val="single" w:sz="4" w:space="0" w:color="auto"/>
              <w:bottom w:val="single" w:sz="4" w:space="0" w:color="auto"/>
              <w:right w:val="single" w:sz="4" w:space="0" w:color="auto"/>
            </w:tcBorders>
          </w:tcPr>
          <w:p w14:paraId="37F9098D"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67F03DF6"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685FB1C" w14:textId="77777777" w:rsidR="006D2FA8" w:rsidRPr="006D2FA8" w:rsidRDefault="006D2FA8" w:rsidP="006D2FA8">
            <w:pPr>
              <w:rPr>
                <w:rFonts w:cs="Arial"/>
                <w:b w:val="0"/>
                <w:bCs/>
                <w:snapToGrid w:val="0"/>
                <w:color w:val="000000"/>
                <w:sz w:val="20"/>
              </w:rPr>
            </w:pPr>
          </w:p>
        </w:tc>
      </w:tr>
      <w:tr w:rsidR="006D2FA8" w14:paraId="66B9349C" w14:textId="77777777" w:rsidTr="00C50634">
        <w:trPr>
          <w:cantSplit/>
          <w:trHeight w:val="336"/>
        </w:trPr>
        <w:tc>
          <w:tcPr>
            <w:tcW w:w="3810" w:type="dxa"/>
            <w:tcBorders>
              <w:top w:val="single" w:sz="6" w:space="0" w:color="auto"/>
              <w:left w:val="single" w:sz="4" w:space="0" w:color="auto"/>
              <w:bottom w:val="single" w:sz="6" w:space="0" w:color="auto"/>
            </w:tcBorders>
            <w:vAlign w:val="bottom"/>
          </w:tcPr>
          <w:p w14:paraId="40C2363C" w14:textId="77777777" w:rsidR="006D2FA8" w:rsidRPr="006D2FA8" w:rsidRDefault="006D2FA8" w:rsidP="006D2FA8">
            <w:pPr>
              <w:rPr>
                <w:rFonts w:cs="Arial"/>
                <w:b w:val="0"/>
                <w:bCs/>
                <w:sz w:val="20"/>
              </w:rPr>
            </w:pPr>
            <w:r w:rsidRPr="006D2FA8">
              <w:rPr>
                <w:rFonts w:cs="Arial"/>
                <w:b w:val="0"/>
                <w:bCs/>
                <w:sz w:val="20"/>
              </w:rPr>
              <w:t>LINE OF AUTHORITY</w:t>
            </w:r>
          </w:p>
        </w:tc>
        <w:tc>
          <w:tcPr>
            <w:tcW w:w="2250" w:type="dxa"/>
            <w:gridSpan w:val="2"/>
            <w:tcBorders>
              <w:top w:val="single" w:sz="4" w:space="0" w:color="auto"/>
              <w:left w:val="single" w:sz="4" w:space="0" w:color="auto"/>
              <w:bottom w:val="single" w:sz="4" w:space="0" w:color="auto"/>
              <w:right w:val="single" w:sz="4" w:space="0" w:color="auto"/>
            </w:tcBorders>
          </w:tcPr>
          <w:p w14:paraId="75A77D6D" w14:textId="77777777" w:rsidR="006D2FA8" w:rsidRPr="006D2FA8" w:rsidRDefault="003D4164" w:rsidP="006D2FA8">
            <w:pPr>
              <w:rPr>
                <w:rFonts w:cs="Arial"/>
                <w:b w:val="0"/>
                <w:bCs/>
                <w:snapToGrid w:val="0"/>
                <w:color w:val="000000"/>
                <w:sz w:val="20"/>
              </w:rPr>
            </w:pPr>
            <w:hyperlink r:id="rId8" w:history="1">
              <w:r w:rsidR="006D2FA8" w:rsidRPr="00E07D6B">
                <w:rPr>
                  <w:rStyle w:val="Hyperlink"/>
                  <w:rFonts w:cs="Arial"/>
                  <w:b w:val="0"/>
                  <w:bCs/>
                  <w:snapToGrid w:val="0"/>
                  <w:sz w:val="20"/>
                </w:rPr>
                <w:t>K.S.A. 40-1102</w:t>
              </w:r>
            </w:hyperlink>
          </w:p>
        </w:tc>
        <w:tc>
          <w:tcPr>
            <w:tcW w:w="5850" w:type="dxa"/>
            <w:tcBorders>
              <w:top w:val="single" w:sz="6" w:space="0" w:color="auto"/>
              <w:left w:val="single" w:sz="4" w:space="0" w:color="auto"/>
              <w:bottom w:val="single" w:sz="6" w:space="0" w:color="auto"/>
              <w:right w:val="single" w:sz="6" w:space="0" w:color="auto"/>
            </w:tcBorders>
          </w:tcPr>
          <w:p w14:paraId="3583B270" w14:textId="77777777" w:rsidR="006D2FA8" w:rsidRPr="006D2FA8" w:rsidRDefault="006D2FA8" w:rsidP="006D2FA8">
            <w:pPr>
              <w:rPr>
                <w:rFonts w:cs="Arial"/>
                <w:b w:val="0"/>
                <w:bCs/>
                <w:snapToGrid w:val="0"/>
                <w:color w:val="000000"/>
                <w:sz w:val="20"/>
              </w:rPr>
            </w:pPr>
            <w:r w:rsidRPr="006D2FA8">
              <w:rPr>
                <w:rFonts w:cs="Arial"/>
                <w:b w:val="0"/>
                <w:bCs/>
                <w:snapToGrid w:val="0"/>
                <w:color w:val="000000"/>
                <w:sz w:val="20"/>
              </w:rPr>
              <w:t xml:space="preserve">Insurer must have burglary, </w:t>
            </w:r>
            <w:r w:rsidR="00ED535E" w:rsidRPr="006D2FA8">
              <w:rPr>
                <w:rFonts w:cs="Arial"/>
                <w:b w:val="0"/>
                <w:bCs/>
                <w:snapToGrid w:val="0"/>
                <w:color w:val="000000"/>
                <w:sz w:val="20"/>
              </w:rPr>
              <w:t>theft,</w:t>
            </w:r>
            <w:r w:rsidRPr="006D2FA8">
              <w:rPr>
                <w:rFonts w:cs="Arial"/>
                <w:b w:val="0"/>
                <w:bCs/>
                <w:snapToGrid w:val="0"/>
                <w:color w:val="000000"/>
                <w:sz w:val="20"/>
              </w:rPr>
              <w:t xml:space="preserve"> and robbery authority.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86145A3" w14:textId="77777777" w:rsidR="006D2FA8" w:rsidRPr="006D2FA8" w:rsidRDefault="006D2FA8" w:rsidP="006D2FA8">
            <w:pPr>
              <w:rPr>
                <w:rFonts w:cs="Arial"/>
                <w:b w:val="0"/>
                <w:bCs/>
                <w:snapToGrid w:val="0"/>
                <w:color w:val="000000"/>
                <w:sz w:val="20"/>
              </w:rPr>
            </w:pPr>
          </w:p>
        </w:tc>
      </w:tr>
      <w:tr w:rsidR="006D2FA8" w14:paraId="362F2338" w14:textId="77777777" w:rsidTr="00C50634">
        <w:trPr>
          <w:cantSplit/>
          <w:trHeight w:val="336"/>
        </w:trPr>
        <w:tc>
          <w:tcPr>
            <w:tcW w:w="3810" w:type="dxa"/>
            <w:tcBorders>
              <w:top w:val="single" w:sz="6" w:space="0" w:color="auto"/>
              <w:left w:val="single" w:sz="4" w:space="0" w:color="auto"/>
              <w:bottom w:val="single" w:sz="6" w:space="0" w:color="auto"/>
            </w:tcBorders>
            <w:vAlign w:val="bottom"/>
          </w:tcPr>
          <w:p w14:paraId="6A243FED" w14:textId="77777777" w:rsidR="006D2FA8" w:rsidRPr="006D2FA8" w:rsidRDefault="006D2FA8" w:rsidP="006D2FA8">
            <w:pPr>
              <w:rPr>
                <w:rFonts w:cs="Arial"/>
                <w:b w:val="0"/>
                <w:bCs/>
                <w:sz w:val="20"/>
              </w:rPr>
            </w:pPr>
          </w:p>
        </w:tc>
        <w:tc>
          <w:tcPr>
            <w:tcW w:w="2250" w:type="dxa"/>
            <w:gridSpan w:val="2"/>
            <w:tcBorders>
              <w:top w:val="single" w:sz="4" w:space="0" w:color="auto"/>
              <w:left w:val="single" w:sz="4" w:space="0" w:color="auto"/>
              <w:bottom w:val="single" w:sz="4" w:space="0" w:color="auto"/>
              <w:right w:val="single" w:sz="4" w:space="0" w:color="auto"/>
            </w:tcBorders>
          </w:tcPr>
          <w:p w14:paraId="0BB55F96"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4820B3F7"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9A4E698" w14:textId="77777777" w:rsidR="006D2FA8" w:rsidRPr="006D2FA8" w:rsidRDefault="006D2FA8" w:rsidP="006D2FA8">
            <w:pPr>
              <w:rPr>
                <w:rFonts w:cs="Arial"/>
                <w:b w:val="0"/>
                <w:bCs/>
                <w:snapToGrid w:val="0"/>
                <w:color w:val="000000"/>
                <w:sz w:val="20"/>
              </w:rPr>
            </w:pPr>
          </w:p>
        </w:tc>
      </w:tr>
      <w:tr w:rsidR="006D2FA8" w14:paraId="49AE3EAC" w14:textId="77777777" w:rsidTr="00C50634">
        <w:trPr>
          <w:cantSplit/>
          <w:trHeight w:val="336"/>
        </w:trPr>
        <w:tc>
          <w:tcPr>
            <w:tcW w:w="3810" w:type="dxa"/>
            <w:tcBorders>
              <w:top w:val="single" w:sz="6" w:space="0" w:color="auto"/>
              <w:left w:val="single" w:sz="4" w:space="0" w:color="auto"/>
              <w:bottom w:val="single" w:sz="6" w:space="0" w:color="auto"/>
            </w:tcBorders>
            <w:vAlign w:val="bottom"/>
          </w:tcPr>
          <w:p w14:paraId="4966F88E" w14:textId="77777777" w:rsidR="006D2FA8" w:rsidRPr="006D2FA8" w:rsidRDefault="006D2FA8" w:rsidP="006D2FA8">
            <w:pPr>
              <w:rPr>
                <w:rFonts w:cs="Arial"/>
                <w:b w:val="0"/>
                <w:bCs/>
                <w:sz w:val="20"/>
              </w:rPr>
            </w:pPr>
            <w:r w:rsidRPr="006D2FA8">
              <w:rPr>
                <w:rFonts w:cs="Arial"/>
                <w:b w:val="0"/>
                <w:bCs/>
                <w:sz w:val="20"/>
              </w:rPr>
              <w:t>THIRD PARTY FILERS AUTHORITY</w:t>
            </w:r>
          </w:p>
        </w:tc>
        <w:tc>
          <w:tcPr>
            <w:tcW w:w="2250" w:type="dxa"/>
            <w:gridSpan w:val="2"/>
            <w:tcBorders>
              <w:top w:val="single" w:sz="4" w:space="0" w:color="auto"/>
              <w:left w:val="single" w:sz="4" w:space="0" w:color="auto"/>
              <w:bottom w:val="single" w:sz="4" w:space="0" w:color="auto"/>
              <w:right w:val="single" w:sz="4" w:space="0" w:color="auto"/>
            </w:tcBorders>
          </w:tcPr>
          <w:p w14:paraId="0E5A37EE"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36205EDB"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2E3D6A5" w14:textId="77777777" w:rsidR="006D2FA8" w:rsidRPr="006D2FA8" w:rsidRDefault="006D2FA8" w:rsidP="006D2FA8">
            <w:pPr>
              <w:rPr>
                <w:rFonts w:cs="Arial"/>
                <w:b w:val="0"/>
                <w:bCs/>
                <w:snapToGrid w:val="0"/>
                <w:color w:val="000000"/>
                <w:sz w:val="20"/>
              </w:rPr>
            </w:pPr>
          </w:p>
        </w:tc>
      </w:tr>
      <w:tr w:rsidR="006D2FA8" w14:paraId="57E2C5F7" w14:textId="77777777" w:rsidTr="00C50634">
        <w:trPr>
          <w:cantSplit/>
          <w:trHeight w:val="426"/>
        </w:trPr>
        <w:tc>
          <w:tcPr>
            <w:tcW w:w="3810" w:type="dxa"/>
            <w:tcBorders>
              <w:top w:val="single" w:sz="6" w:space="0" w:color="auto"/>
              <w:left w:val="single" w:sz="6" w:space="0" w:color="auto"/>
              <w:bottom w:val="single" w:sz="6" w:space="0" w:color="auto"/>
            </w:tcBorders>
            <w:vAlign w:val="bottom"/>
          </w:tcPr>
          <w:p w14:paraId="3CA7384F" w14:textId="77777777" w:rsidR="006D2FA8" w:rsidRPr="006D2FA8" w:rsidRDefault="006D2FA8" w:rsidP="006D2FA8">
            <w:pPr>
              <w:rPr>
                <w:rFonts w:cs="Arial"/>
                <w:b w:val="0"/>
                <w:bCs/>
                <w:sz w:val="20"/>
              </w:rPr>
            </w:pPr>
            <w:r w:rsidRPr="006D2FA8">
              <w:rPr>
                <w:rFonts w:cs="Arial"/>
                <w:b w:val="0"/>
                <w:bCs/>
                <w:sz w:val="20"/>
              </w:rPr>
              <w:t> </w:t>
            </w:r>
          </w:p>
        </w:tc>
        <w:tc>
          <w:tcPr>
            <w:tcW w:w="2250" w:type="dxa"/>
            <w:gridSpan w:val="2"/>
            <w:tcBorders>
              <w:top w:val="single" w:sz="4" w:space="0" w:color="auto"/>
              <w:left w:val="single" w:sz="4" w:space="0" w:color="auto"/>
              <w:bottom w:val="single" w:sz="4" w:space="0" w:color="auto"/>
              <w:right w:val="single" w:sz="4" w:space="0" w:color="auto"/>
            </w:tcBorders>
          </w:tcPr>
          <w:p w14:paraId="7627F0C8"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754D30CC"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D5603F6" w14:textId="77777777" w:rsidR="006D2FA8" w:rsidRPr="006D2FA8" w:rsidRDefault="006D2FA8" w:rsidP="006D2FA8">
            <w:pPr>
              <w:rPr>
                <w:rFonts w:cs="Arial"/>
                <w:b w:val="0"/>
                <w:bCs/>
                <w:snapToGrid w:val="0"/>
                <w:color w:val="000000"/>
                <w:sz w:val="20"/>
              </w:rPr>
            </w:pPr>
          </w:p>
        </w:tc>
      </w:tr>
      <w:tr w:rsidR="006D2FA8" w14:paraId="4AD9085D" w14:textId="77777777" w:rsidTr="00C50634">
        <w:trPr>
          <w:cantSplit/>
          <w:trHeight w:hRule="exact" w:val="245"/>
        </w:trPr>
        <w:tc>
          <w:tcPr>
            <w:tcW w:w="3810" w:type="dxa"/>
            <w:tcBorders>
              <w:top w:val="single" w:sz="6" w:space="0" w:color="auto"/>
              <w:left w:val="single" w:sz="6" w:space="0" w:color="auto"/>
              <w:bottom w:val="single" w:sz="6" w:space="0" w:color="auto"/>
            </w:tcBorders>
            <w:vAlign w:val="bottom"/>
          </w:tcPr>
          <w:p w14:paraId="31D16727" w14:textId="77777777" w:rsidR="006D2FA8" w:rsidRPr="006D2FA8" w:rsidRDefault="006D2FA8" w:rsidP="006D2FA8">
            <w:pPr>
              <w:rPr>
                <w:rFonts w:cs="Arial"/>
                <w:b w:val="0"/>
                <w:bCs/>
                <w:sz w:val="20"/>
              </w:rPr>
            </w:pPr>
            <w:r w:rsidRPr="006D2FA8">
              <w:rPr>
                <w:rFonts w:cs="Arial"/>
                <w:b w:val="0"/>
                <w:bCs/>
                <w:sz w:val="20"/>
              </w:rPr>
              <w:t xml:space="preserve">TRANSACTING OTHER BUSINESS </w:t>
            </w:r>
          </w:p>
        </w:tc>
        <w:tc>
          <w:tcPr>
            <w:tcW w:w="2250" w:type="dxa"/>
            <w:gridSpan w:val="2"/>
            <w:tcBorders>
              <w:top w:val="single" w:sz="4" w:space="0" w:color="auto"/>
              <w:left w:val="single" w:sz="4" w:space="0" w:color="auto"/>
              <w:bottom w:val="single" w:sz="4" w:space="0" w:color="auto"/>
              <w:right w:val="single" w:sz="4" w:space="0" w:color="auto"/>
            </w:tcBorders>
          </w:tcPr>
          <w:p w14:paraId="496F1584"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45993455"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1797061" w14:textId="77777777" w:rsidR="006D2FA8" w:rsidRPr="006D2FA8" w:rsidRDefault="006D2FA8" w:rsidP="006D2FA8">
            <w:pPr>
              <w:rPr>
                <w:rFonts w:cs="Arial"/>
                <w:b w:val="0"/>
                <w:bCs/>
                <w:snapToGrid w:val="0"/>
                <w:color w:val="000000"/>
                <w:sz w:val="20"/>
              </w:rPr>
            </w:pPr>
          </w:p>
        </w:tc>
      </w:tr>
      <w:tr w:rsidR="006D2FA8" w14:paraId="30406733" w14:textId="77777777" w:rsidTr="00C50634">
        <w:trPr>
          <w:cantSplit/>
          <w:trHeight w:val="250"/>
        </w:trPr>
        <w:tc>
          <w:tcPr>
            <w:tcW w:w="3810" w:type="dxa"/>
            <w:tcBorders>
              <w:top w:val="single" w:sz="6" w:space="0" w:color="auto"/>
              <w:left w:val="single" w:sz="6" w:space="0" w:color="auto"/>
              <w:bottom w:val="single" w:sz="6" w:space="0" w:color="auto"/>
            </w:tcBorders>
            <w:vAlign w:val="bottom"/>
          </w:tcPr>
          <w:p w14:paraId="0322AA6F" w14:textId="77777777" w:rsidR="006D2FA8" w:rsidRPr="006D2FA8" w:rsidRDefault="006D2FA8" w:rsidP="006D2FA8">
            <w:pPr>
              <w:rPr>
                <w:rFonts w:cs="Arial"/>
                <w:b w:val="0"/>
                <w:bCs/>
                <w:sz w:val="20"/>
              </w:rPr>
            </w:pPr>
            <w:r w:rsidRPr="006D2FA8">
              <w:rPr>
                <w:rFonts w:cs="Arial"/>
                <w:b w:val="0"/>
                <w:bCs/>
                <w:sz w:val="20"/>
              </w:rPr>
              <w:t> </w:t>
            </w:r>
          </w:p>
        </w:tc>
        <w:tc>
          <w:tcPr>
            <w:tcW w:w="2250" w:type="dxa"/>
            <w:gridSpan w:val="2"/>
            <w:tcBorders>
              <w:top w:val="single" w:sz="4" w:space="0" w:color="auto"/>
              <w:left w:val="single" w:sz="4" w:space="0" w:color="auto"/>
              <w:bottom w:val="single" w:sz="4" w:space="0" w:color="auto"/>
              <w:right w:val="single" w:sz="4" w:space="0" w:color="auto"/>
            </w:tcBorders>
          </w:tcPr>
          <w:p w14:paraId="63F12536"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352D6E00"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AE1B744" w14:textId="77777777" w:rsidR="006D2FA8" w:rsidRPr="006D2FA8" w:rsidRDefault="006D2FA8" w:rsidP="006D2FA8">
            <w:pPr>
              <w:rPr>
                <w:rFonts w:cs="Arial"/>
                <w:b w:val="0"/>
                <w:bCs/>
                <w:snapToGrid w:val="0"/>
                <w:color w:val="000000"/>
                <w:sz w:val="20"/>
              </w:rPr>
            </w:pPr>
          </w:p>
        </w:tc>
      </w:tr>
      <w:tr w:rsidR="006D2FA8" w14:paraId="3C040457" w14:textId="77777777" w:rsidTr="00C50634">
        <w:trPr>
          <w:cantSplit/>
          <w:trHeight w:hRule="exact" w:val="432"/>
        </w:trPr>
        <w:tc>
          <w:tcPr>
            <w:tcW w:w="3810" w:type="dxa"/>
            <w:tcBorders>
              <w:top w:val="single" w:sz="6" w:space="0" w:color="auto"/>
              <w:left w:val="single" w:sz="6" w:space="0" w:color="auto"/>
              <w:bottom w:val="single" w:sz="6" w:space="0" w:color="auto"/>
              <w:right w:val="single" w:sz="6" w:space="0" w:color="auto"/>
            </w:tcBorders>
            <w:shd w:val="solid" w:color="C0C0C0" w:fill="auto"/>
          </w:tcPr>
          <w:p w14:paraId="31C3CB8C" w14:textId="77777777" w:rsidR="006D2FA8" w:rsidRPr="006D2FA8" w:rsidRDefault="006D2FA8" w:rsidP="006D2FA8">
            <w:pPr>
              <w:rPr>
                <w:rFonts w:cs="Arial"/>
                <w:b w:val="0"/>
                <w:bCs/>
                <w:snapToGrid w:val="0"/>
                <w:color w:val="000000"/>
                <w:sz w:val="20"/>
              </w:rPr>
            </w:pPr>
            <w:r w:rsidRPr="006D2FA8">
              <w:rPr>
                <w:rFonts w:cs="Arial"/>
                <w:b w:val="0"/>
                <w:bCs/>
                <w:snapToGrid w:val="0"/>
                <w:color w:val="000000"/>
                <w:sz w:val="20"/>
              </w:rPr>
              <w:t>FORMS</w:t>
            </w:r>
            <w:r w:rsidRPr="006D2FA8">
              <w:rPr>
                <w:rFonts w:cs="Arial"/>
                <w:b w:val="0"/>
                <w:bCs/>
                <w:snapToGrid w:val="0"/>
                <w:color w:val="000000"/>
                <w:sz w:val="20"/>
              </w:rPr>
              <w:sym w:font="Symbol" w:char="F0BE"/>
            </w:r>
            <w:r w:rsidRPr="006D2FA8">
              <w:rPr>
                <w:rFonts w:cs="Arial"/>
                <w:b w:val="0"/>
                <w:bCs/>
                <w:snapToGrid w:val="0"/>
                <w:color w:val="000000"/>
                <w:sz w:val="20"/>
              </w:rPr>
              <w:t>POLICY</w:t>
            </w:r>
          </w:p>
          <w:p w14:paraId="3F64804B" w14:textId="77777777" w:rsidR="006D2FA8" w:rsidRPr="006D2FA8" w:rsidRDefault="006D2FA8" w:rsidP="006D2FA8">
            <w:pPr>
              <w:rPr>
                <w:rFonts w:cs="Arial"/>
                <w:b w:val="0"/>
                <w:bCs/>
                <w:snapToGrid w:val="0"/>
                <w:color w:val="000000"/>
                <w:sz w:val="20"/>
              </w:rPr>
            </w:pPr>
            <w:r w:rsidRPr="006D2FA8">
              <w:rPr>
                <w:rFonts w:cs="Arial"/>
                <w:b w:val="0"/>
                <w:bCs/>
                <w:snapToGrid w:val="0"/>
                <w:color w:val="000000"/>
                <w:sz w:val="20"/>
              </w:rPr>
              <w:t>PROVISIONS</w:t>
            </w:r>
          </w:p>
        </w:tc>
        <w:tc>
          <w:tcPr>
            <w:tcW w:w="2250" w:type="dxa"/>
            <w:gridSpan w:val="2"/>
            <w:tcBorders>
              <w:top w:val="single" w:sz="4" w:space="0" w:color="auto"/>
              <w:left w:val="single" w:sz="6" w:space="0" w:color="auto"/>
              <w:bottom w:val="single" w:sz="4" w:space="0" w:color="auto"/>
              <w:right w:val="single" w:sz="6" w:space="0" w:color="auto"/>
            </w:tcBorders>
            <w:shd w:val="clear" w:color="auto" w:fill="C0C0C0"/>
          </w:tcPr>
          <w:p w14:paraId="0D9A8D33"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7D2789BB"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70DBD194" w14:textId="77777777" w:rsidR="006D2FA8" w:rsidRPr="006D2FA8" w:rsidRDefault="006D2FA8" w:rsidP="006D2FA8">
            <w:pPr>
              <w:rPr>
                <w:rFonts w:cs="Arial"/>
                <w:b w:val="0"/>
                <w:bCs/>
                <w:snapToGrid w:val="0"/>
                <w:color w:val="000000"/>
                <w:sz w:val="20"/>
              </w:rPr>
            </w:pPr>
          </w:p>
        </w:tc>
      </w:tr>
      <w:tr w:rsidR="006D2FA8" w14:paraId="5D3CC26F"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012754E7" w14:textId="77777777" w:rsidR="006D2FA8" w:rsidRPr="006D2FA8" w:rsidRDefault="006D2FA8" w:rsidP="006D2FA8">
            <w:pPr>
              <w:rPr>
                <w:rFonts w:cs="Arial"/>
                <w:b w:val="0"/>
                <w:bCs/>
                <w:sz w:val="20"/>
              </w:rPr>
            </w:pPr>
          </w:p>
        </w:tc>
        <w:tc>
          <w:tcPr>
            <w:tcW w:w="2250" w:type="dxa"/>
            <w:gridSpan w:val="2"/>
            <w:tcBorders>
              <w:top w:val="single" w:sz="6" w:space="0" w:color="auto"/>
              <w:left w:val="single" w:sz="6" w:space="0" w:color="auto"/>
              <w:bottom w:val="single" w:sz="6" w:space="0" w:color="auto"/>
              <w:right w:val="single" w:sz="6" w:space="0" w:color="auto"/>
            </w:tcBorders>
          </w:tcPr>
          <w:p w14:paraId="5CF0C67B"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1BFB4F1A"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3166566" w14:textId="77777777" w:rsidR="006D2FA8" w:rsidRPr="006D2FA8" w:rsidRDefault="006D2FA8" w:rsidP="006D2FA8">
            <w:pPr>
              <w:rPr>
                <w:rFonts w:cs="Arial"/>
                <w:b w:val="0"/>
                <w:bCs/>
                <w:snapToGrid w:val="0"/>
                <w:color w:val="000000"/>
                <w:sz w:val="20"/>
              </w:rPr>
            </w:pPr>
          </w:p>
        </w:tc>
      </w:tr>
      <w:tr w:rsidR="006D2FA8" w14:paraId="1FDB66CF"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7EFC07FE" w14:textId="77777777" w:rsidR="006D2FA8" w:rsidRPr="006D2FA8" w:rsidRDefault="006D2FA8" w:rsidP="006D2FA8">
            <w:pPr>
              <w:rPr>
                <w:rFonts w:cs="Arial"/>
                <w:b w:val="0"/>
                <w:bCs/>
                <w:sz w:val="20"/>
              </w:rPr>
            </w:pPr>
            <w:r w:rsidRPr="006D2FA8">
              <w:rPr>
                <w:rFonts w:cs="Arial"/>
                <w:b w:val="0"/>
                <w:bCs/>
                <w:sz w:val="20"/>
              </w:rPr>
              <w:t>ACCESS TO COURTS</w:t>
            </w:r>
          </w:p>
        </w:tc>
        <w:tc>
          <w:tcPr>
            <w:tcW w:w="2250" w:type="dxa"/>
            <w:gridSpan w:val="2"/>
            <w:tcBorders>
              <w:top w:val="single" w:sz="6" w:space="0" w:color="auto"/>
              <w:left w:val="single" w:sz="6" w:space="0" w:color="auto"/>
              <w:bottom w:val="single" w:sz="6" w:space="0" w:color="auto"/>
              <w:right w:val="single" w:sz="6" w:space="0" w:color="auto"/>
            </w:tcBorders>
          </w:tcPr>
          <w:p w14:paraId="25CB9C27"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0F3247D5"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6FA6AAF" w14:textId="77777777" w:rsidR="006D2FA8" w:rsidRPr="006D2FA8" w:rsidRDefault="006D2FA8" w:rsidP="006D2FA8">
            <w:pPr>
              <w:rPr>
                <w:rFonts w:cs="Arial"/>
                <w:b w:val="0"/>
                <w:bCs/>
                <w:snapToGrid w:val="0"/>
                <w:color w:val="000000"/>
                <w:sz w:val="20"/>
              </w:rPr>
            </w:pPr>
          </w:p>
        </w:tc>
      </w:tr>
      <w:tr w:rsidR="006D2FA8" w14:paraId="2CF49055"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3F03E59F" w14:textId="77777777" w:rsidR="006D2FA8" w:rsidRPr="006D2FA8" w:rsidRDefault="006D2FA8" w:rsidP="006D2FA8">
            <w:pPr>
              <w:rPr>
                <w:rFonts w:cs="Arial"/>
                <w:b w:val="0"/>
                <w:bCs/>
                <w:sz w:val="20"/>
              </w:rPr>
            </w:pPr>
            <w:r w:rsidRPr="006D2FA8">
              <w:rPr>
                <w:rFonts w:cs="Arial"/>
                <w:b w:val="0"/>
                <w:bCs/>
                <w:sz w:val="20"/>
              </w:rPr>
              <w:t> </w:t>
            </w:r>
          </w:p>
        </w:tc>
        <w:tc>
          <w:tcPr>
            <w:tcW w:w="2250" w:type="dxa"/>
            <w:gridSpan w:val="2"/>
            <w:tcBorders>
              <w:top w:val="single" w:sz="6" w:space="0" w:color="auto"/>
              <w:left w:val="single" w:sz="6" w:space="0" w:color="auto"/>
              <w:bottom w:val="single" w:sz="6" w:space="0" w:color="auto"/>
              <w:right w:val="single" w:sz="6" w:space="0" w:color="auto"/>
            </w:tcBorders>
          </w:tcPr>
          <w:p w14:paraId="138CD71C"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1D25188D"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32BA8B9" w14:textId="77777777" w:rsidR="006D2FA8" w:rsidRPr="006D2FA8" w:rsidRDefault="006D2FA8" w:rsidP="006D2FA8">
            <w:pPr>
              <w:rPr>
                <w:rFonts w:cs="Arial"/>
                <w:b w:val="0"/>
                <w:bCs/>
                <w:snapToGrid w:val="0"/>
                <w:color w:val="000000"/>
                <w:sz w:val="20"/>
              </w:rPr>
            </w:pPr>
          </w:p>
        </w:tc>
      </w:tr>
      <w:tr w:rsidR="006D2FA8" w14:paraId="2A549655"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D51DF86" w14:textId="77777777" w:rsidR="006D2FA8" w:rsidRPr="006D2FA8" w:rsidRDefault="006D2FA8" w:rsidP="006D2FA8">
            <w:pPr>
              <w:rPr>
                <w:rFonts w:cs="Arial"/>
                <w:b w:val="0"/>
                <w:bCs/>
                <w:sz w:val="20"/>
              </w:rPr>
            </w:pPr>
            <w:r w:rsidRPr="006D2FA8">
              <w:rPr>
                <w:rFonts w:cs="Arial"/>
                <w:b w:val="0"/>
                <w:bCs/>
                <w:sz w:val="20"/>
              </w:rPr>
              <w:t>AMBIGUOUS &amp; MISLEADING</w:t>
            </w:r>
          </w:p>
        </w:tc>
        <w:tc>
          <w:tcPr>
            <w:tcW w:w="2250" w:type="dxa"/>
            <w:gridSpan w:val="2"/>
            <w:tcBorders>
              <w:top w:val="single" w:sz="6" w:space="0" w:color="auto"/>
              <w:left w:val="single" w:sz="6" w:space="0" w:color="auto"/>
              <w:bottom w:val="single" w:sz="6" w:space="0" w:color="auto"/>
              <w:right w:val="single" w:sz="6" w:space="0" w:color="auto"/>
            </w:tcBorders>
          </w:tcPr>
          <w:p w14:paraId="08F8FEEF" w14:textId="2FBB66A5" w:rsidR="006D2FA8" w:rsidRPr="006D2FA8" w:rsidRDefault="003D4164" w:rsidP="006D2FA8">
            <w:pPr>
              <w:rPr>
                <w:rFonts w:cs="Arial"/>
                <w:b w:val="0"/>
                <w:bCs/>
                <w:snapToGrid w:val="0"/>
                <w:color w:val="000000"/>
                <w:sz w:val="20"/>
              </w:rPr>
            </w:pPr>
            <w:hyperlink r:id="rId9" w:history="1">
              <w:r w:rsidR="006D2FA8" w:rsidRPr="00395F0E">
                <w:rPr>
                  <w:rStyle w:val="Hyperlink"/>
                  <w:rFonts w:cs="Arial"/>
                  <w:b w:val="0"/>
                  <w:bCs/>
                  <w:snapToGrid w:val="0"/>
                  <w:sz w:val="20"/>
                </w:rPr>
                <w:t>K.S.A. 40-2404(1</w:t>
              </w:r>
              <w:r w:rsidR="00A82705">
                <w:rPr>
                  <w:rStyle w:val="Hyperlink"/>
                  <w:rFonts w:cs="Arial"/>
                  <w:b w:val="0"/>
                  <w:bCs/>
                  <w:snapToGrid w:val="0"/>
                  <w:sz w:val="20"/>
                </w:rPr>
                <w:t>)</w:t>
              </w:r>
              <w:r w:rsidR="00A82705">
                <w:rPr>
                  <w:rStyle w:val="Hyperlink"/>
                  <w:rFonts w:cs="Arial"/>
                  <w:bCs/>
                  <w:snapToGrid w:val="0"/>
                </w:rPr>
                <w:t>(</w:t>
              </w:r>
              <w:r w:rsidR="006D2FA8" w:rsidRPr="00395F0E">
                <w:rPr>
                  <w:rStyle w:val="Hyperlink"/>
                  <w:rFonts w:cs="Arial"/>
                  <w:b w:val="0"/>
                  <w:bCs/>
                  <w:snapToGrid w:val="0"/>
                  <w:sz w:val="20"/>
                </w:rPr>
                <w:t>a)</w:t>
              </w:r>
            </w:hyperlink>
          </w:p>
        </w:tc>
        <w:tc>
          <w:tcPr>
            <w:tcW w:w="5850" w:type="dxa"/>
            <w:tcBorders>
              <w:top w:val="single" w:sz="6" w:space="0" w:color="auto"/>
              <w:left w:val="single" w:sz="6" w:space="0" w:color="auto"/>
              <w:bottom w:val="single" w:sz="6" w:space="0" w:color="auto"/>
              <w:right w:val="single" w:sz="6" w:space="0" w:color="auto"/>
            </w:tcBorders>
          </w:tcPr>
          <w:p w14:paraId="5358D5D7" w14:textId="77777777" w:rsidR="006D2FA8" w:rsidRPr="006D2FA8" w:rsidRDefault="006D2FA8" w:rsidP="006D2FA8">
            <w:pPr>
              <w:rPr>
                <w:rFonts w:cs="Arial"/>
                <w:b w:val="0"/>
                <w:bCs/>
                <w:snapToGrid w:val="0"/>
                <w:color w:val="000000"/>
                <w:sz w:val="20"/>
              </w:rPr>
            </w:pPr>
            <w:r w:rsidRPr="006D2FA8">
              <w:rPr>
                <w:rFonts w:cs="Arial"/>
                <w:b w:val="0"/>
                <w:bCs/>
                <w:snapToGrid w:val="0"/>
                <w:color w:val="000000"/>
                <w:sz w:val="20"/>
              </w:rPr>
              <w:t xml:space="preserve">This statute provision prohibits policy provisions that misrepresent the benefits, advantages, </w:t>
            </w:r>
            <w:r w:rsidR="00ED535E" w:rsidRPr="006D2FA8">
              <w:rPr>
                <w:rFonts w:cs="Arial"/>
                <w:b w:val="0"/>
                <w:bCs/>
                <w:snapToGrid w:val="0"/>
                <w:color w:val="000000"/>
                <w:sz w:val="20"/>
              </w:rPr>
              <w:t>conditions,</w:t>
            </w:r>
            <w:r w:rsidRPr="006D2FA8">
              <w:rPr>
                <w:rFonts w:cs="Arial"/>
                <w:b w:val="0"/>
                <w:bCs/>
                <w:snapToGrid w:val="0"/>
                <w:color w:val="000000"/>
                <w:sz w:val="20"/>
              </w:rPr>
              <w:t xml:space="preserve"> or terms of any insurance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AB4EF7F" w14:textId="435D9A36" w:rsidR="006D2FA8" w:rsidRPr="006D2FA8" w:rsidRDefault="006D2FA8" w:rsidP="00DF09A9">
            <w:pPr>
              <w:rPr>
                <w:rFonts w:cs="Arial"/>
                <w:b w:val="0"/>
                <w:bCs/>
                <w:snapToGrid w:val="0"/>
                <w:color w:val="000000"/>
                <w:sz w:val="20"/>
              </w:rPr>
            </w:pPr>
          </w:p>
        </w:tc>
      </w:tr>
      <w:tr w:rsidR="006D2FA8" w14:paraId="133A33DE"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A180164" w14:textId="77777777" w:rsidR="006D2FA8" w:rsidRPr="006D2FA8" w:rsidRDefault="006D2FA8" w:rsidP="006D2FA8">
            <w:pPr>
              <w:rPr>
                <w:rFonts w:cs="Arial"/>
                <w:b w:val="0"/>
                <w:bCs/>
                <w:sz w:val="20"/>
              </w:rPr>
            </w:pPr>
            <w:r w:rsidRPr="006D2FA8">
              <w:rPr>
                <w:rFonts w:cs="Arial"/>
                <w:b w:val="0"/>
                <w:bCs/>
                <w:sz w:val="20"/>
              </w:rPr>
              <w:t> </w:t>
            </w:r>
          </w:p>
        </w:tc>
        <w:tc>
          <w:tcPr>
            <w:tcW w:w="2250" w:type="dxa"/>
            <w:gridSpan w:val="2"/>
            <w:tcBorders>
              <w:top w:val="single" w:sz="6" w:space="0" w:color="auto"/>
              <w:left w:val="single" w:sz="6" w:space="0" w:color="auto"/>
              <w:bottom w:val="single" w:sz="6" w:space="0" w:color="auto"/>
              <w:right w:val="single" w:sz="6" w:space="0" w:color="auto"/>
            </w:tcBorders>
          </w:tcPr>
          <w:p w14:paraId="55FA09E1"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459F18C"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9948EE2" w14:textId="77777777" w:rsidR="006D2FA8" w:rsidRPr="006D2FA8" w:rsidRDefault="006D2FA8" w:rsidP="006D2FA8">
            <w:pPr>
              <w:rPr>
                <w:rFonts w:cs="Arial"/>
                <w:b w:val="0"/>
                <w:bCs/>
                <w:snapToGrid w:val="0"/>
                <w:color w:val="000000"/>
                <w:sz w:val="20"/>
              </w:rPr>
            </w:pPr>
          </w:p>
        </w:tc>
      </w:tr>
      <w:tr w:rsidR="006D2FA8" w14:paraId="25D83F08"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AE4953B" w14:textId="77777777" w:rsidR="006D2FA8" w:rsidRPr="006D2FA8" w:rsidRDefault="006D2FA8" w:rsidP="006D2FA8">
            <w:pPr>
              <w:rPr>
                <w:rFonts w:cs="Arial"/>
                <w:b w:val="0"/>
                <w:bCs/>
                <w:sz w:val="20"/>
              </w:rPr>
            </w:pPr>
            <w:r w:rsidRPr="006D2FA8">
              <w:rPr>
                <w:rFonts w:cs="Arial"/>
                <w:b w:val="0"/>
                <w:bCs/>
                <w:sz w:val="20"/>
              </w:rPr>
              <w:t>APPLICATIONS</w:t>
            </w:r>
          </w:p>
        </w:tc>
        <w:tc>
          <w:tcPr>
            <w:tcW w:w="2250" w:type="dxa"/>
            <w:gridSpan w:val="2"/>
            <w:tcBorders>
              <w:top w:val="single" w:sz="6" w:space="0" w:color="auto"/>
              <w:left w:val="single" w:sz="6" w:space="0" w:color="auto"/>
              <w:bottom w:val="single" w:sz="6" w:space="0" w:color="auto"/>
              <w:right w:val="single" w:sz="6" w:space="0" w:color="auto"/>
            </w:tcBorders>
          </w:tcPr>
          <w:p w14:paraId="6E3DBA25" w14:textId="77777777" w:rsidR="006D2FA8" w:rsidRPr="006D2FA8" w:rsidRDefault="003D4164" w:rsidP="006D2FA8">
            <w:pPr>
              <w:rPr>
                <w:rFonts w:cs="Arial"/>
                <w:b w:val="0"/>
                <w:bCs/>
                <w:snapToGrid w:val="0"/>
                <w:color w:val="000000"/>
                <w:sz w:val="20"/>
              </w:rPr>
            </w:pPr>
            <w:hyperlink r:id="rId10" w:history="1">
              <w:r w:rsidR="006D2FA8" w:rsidRPr="000421F0">
                <w:rPr>
                  <w:rStyle w:val="Hyperlink"/>
                  <w:rFonts w:cs="Arial"/>
                  <w:b w:val="0"/>
                  <w:bCs/>
                  <w:snapToGrid w:val="0"/>
                  <w:sz w:val="20"/>
                </w:rPr>
                <w:t>K.A.R. 40-3-23</w:t>
              </w:r>
            </w:hyperlink>
          </w:p>
        </w:tc>
        <w:tc>
          <w:tcPr>
            <w:tcW w:w="5850" w:type="dxa"/>
            <w:tcBorders>
              <w:top w:val="single" w:sz="6" w:space="0" w:color="auto"/>
              <w:left w:val="single" w:sz="6" w:space="0" w:color="auto"/>
              <w:bottom w:val="single" w:sz="6" w:space="0" w:color="auto"/>
              <w:right w:val="single" w:sz="6" w:space="0" w:color="auto"/>
            </w:tcBorders>
          </w:tcPr>
          <w:p w14:paraId="511B02BE" w14:textId="77777777" w:rsidR="006D2FA8" w:rsidRPr="006D2FA8" w:rsidRDefault="006D2FA8" w:rsidP="006D2FA8">
            <w:pPr>
              <w:rPr>
                <w:rFonts w:cs="Arial"/>
                <w:b w:val="0"/>
                <w:bCs/>
                <w:snapToGrid w:val="0"/>
                <w:color w:val="000000"/>
                <w:sz w:val="20"/>
              </w:rPr>
            </w:pPr>
            <w:r w:rsidRPr="006D2FA8">
              <w:rPr>
                <w:rFonts w:cs="Arial"/>
                <w:b w:val="0"/>
                <w:bCs/>
                <w:snapToGrid w:val="0"/>
                <w:color w:val="000000"/>
                <w:sz w:val="20"/>
              </w:rPr>
              <w:t xml:space="preserve">Insurers </w:t>
            </w:r>
            <w:r w:rsidR="00ED535E" w:rsidRPr="006D2FA8">
              <w:rPr>
                <w:rFonts w:cs="Arial"/>
                <w:b w:val="0"/>
                <w:bCs/>
                <w:snapToGrid w:val="0"/>
                <w:color w:val="000000"/>
                <w:sz w:val="20"/>
              </w:rPr>
              <w:t>must</w:t>
            </w:r>
            <w:r w:rsidRPr="006D2FA8">
              <w:rPr>
                <w:rFonts w:cs="Arial"/>
                <w:b w:val="0"/>
                <w:bCs/>
                <w:snapToGrid w:val="0"/>
                <w:color w:val="000000"/>
                <w:sz w:val="20"/>
              </w:rPr>
              <w:t xml:space="preserve"> file applications only if they bind coverage.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B5E25AD" w14:textId="78F1F463" w:rsidR="006D2FA8" w:rsidRPr="006D2FA8" w:rsidRDefault="006D2FA8" w:rsidP="00DF09A9">
            <w:pPr>
              <w:rPr>
                <w:rFonts w:cs="Arial"/>
                <w:b w:val="0"/>
                <w:bCs/>
                <w:snapToGrid w:val="0"/>
                <w:color w:val="000000"/>
                <w:sz w:val="20"/>
              </w:rPr>
            </w:pPr>
          </w:p>
        </w:tc>
      </w:tr>
      <w:tr w:rsidR="006D2FA8" w14:paraId="5E78C9AA"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3F6DFEF" w14:textId="77777777" w:rsidR="006D2FA8" w:rsidRPr="006D2FA8" w:rsidRDefault="006D2FA8" w:rsidP="006D2FA8">
            <w:pPr>
              <w:rPr>
                <w:rFonts w:cs="Arial"/>
                <w:b w:val="0"/>
                <w:bCs/>
                <w:sz w:val="20"/>
              </w:rPr>
            </w:pPr>
            <w:r w:rsidRPr="006D2FA8">
              <w:rPr>
                <w:rFonts w:cs="Arial"/>
                <w:b w:val="0"/>
                <w:bCs/>
                <w:sz w:val="20"/>
              </w:rPr>
              <w:t> </w:t>
            </w:r>
          </w:p>
        </w:tc>
        <w:tc>
          <w:tcPr>
            <w:tcW w:w="2250" w:type="dxa"/>
            <w:gridSpan w:val="2"/>
            <w:tcBorders>
              <w:top w:val="single" w:sz="6" w:space="0" w:color="auto"/>
              <w:left w:val="single" w:sz="6" w:space="0" w:color="auto"/>
              <w:bottom w:val="single" w:sz="6" w:space="0" w:color="auto"/>
              <w:right w:val="single" w:sz="6" w:space="0" w:color="auto"/>
            </w:tcBorders>
          </w:tcPr>
          <w:p w14:paraId="60F9BF58"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82E85FB"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BD6E76B" w14:textId="77777777" w:rsidR="006D2FA8" w:rsidRPr="006D2FA8" w:rsidRDefault="006D2FA8" w:rsidP="006D2FA8">
            <w:pPr>
              <w:rPr>
                <w:rFonts w:cs="Arial"/>
                <w:b w:val="0"/>
                <w:bCs/>
                <w:snapToGrid w:val="0"/>
                <w:color w:val="000000"/>
                <w:sz w:val="20"/>
              </w:rPr>
            </w:pPr>
          </w:p>
        </w:tc>
      </w:tr>
      <w:tr w:rsidR="006D2FA8" w14:paraId="4C6BB15D"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DD57C5" w14:textId="77777777" w:rsidR="006D2FA8" w:rsidRPr="006D2FA8" w:rsidRDefault="006D2FA8" w:rsidP="006D2FA8">
            <w:pPr>
              <w:rPr>
                <w:rFonts w:cs="Arial"/>
                <w:b w:val="0"/>
                <w:bCs/>
                <w:sz w:val="20"/>
              </w:rPr>
            </w:pPr>
            <w:r w:rsidRPr="006D2FA8">
              <w:rPr>
                <w:rFonts w:cs="Arial"/>
                <w:b w:val="0"/>
                <w:bCs/>
                <w:sz w:val="20"/>
              </w:rPr>
              <w:t>APPRAISALS</w:t>
            </w:r>
          </w:p>
        </w:tc>
        <w:tc>
          <w:tcPr>
            <w:tcW w:w="2250" w:type="dxa"/>
            <w:gridSpan w:val="2"/>
            <w:tcBorders>
              <w:top w:val="single" w:sz="6" w:space="0" w:color="auto"/>
              <w:left w:val="single" w:sz="6" w:space="0" w:color="auto"/>
              <w:bottom w:val="single" w:sz="6" w:space="0" w:color="auto"/>
              <w:right w:val="single" w:sz="6" w:space="0" w:color="auto"/>
            </w:tcBorders>
          </w:tcPr>
          <w:p w14:paraId="787D18AC"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2288534"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78B0C83" w14:textId="77777777" w:rsidR="006D2FA8" w:rsidRPr="006D2FA8" w:rsidRDefault="006D2FA8" w:rsidP="006D2FA8">
            <w:pPr>
              <w:rPr>
                <w:rFonts w:cs="Arial"/>
                <w:b w:val="0"/>
                <w:bCs/>
                <w:snapToGrid w:val="0"/>
                <w:color w:val="000000"/>
                <w:sz w:val="20"/>
              </w:rPr>
            </w:pPr>
          </w:p>
        </w:tc>
      </w:tr>
      <w:tr w:rsidR="006D2FA8" w14:paraId="7F3E805E"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802A54" w14:textId="77777777" w:rsidR="006D2FA8" w:rsidRPr="006D2FA8" w:rsidRDefault="006D2FA8" w:rsidP="006D2FA8">
            <w:pPr>
              <w:rPr>
                <w:rFonts w:cs="Arial"/>
                <w:b w:val="0"/>
                <w:bCs/>
                <w:sz w:val="20"/>
              </w:rPr>
            </w:pPr>
            <w:r w:rsidRPr="006D2FA8">
              <w:rPr>
                <w:rFonts w:cs="Arial"/>
                <w:b w:val="0"/>
                <w:bCs/>
                <w:sz w:val="20"/>
              </w:rPr>
              <w:t> </w:t>
            </w:r>
          </w:p>
        </w:tc>
        <w:tc>
          <w:tcPr>
            <w:tcW w:w="2250" w:type="dxa"/>
            <w:gridSpan w:val="2"/>
            <w:tcBorders>
              <w:top w:val="single" w:sz="6" w:space="0" w:color="auto"/>
              <w:left w:val="single" w:sz="6" w:space="0" w:color="auto"/>
              <w:bottom w:val="single" w:sz="6" w:space="0" w:color="auto"/>
              <w:right w:val="single" w:sz="6" w:space="0" w:color="auto"/>
            </w:tcBorders>
          </w:tcPr>
          <w:p w14:paraId="01E4C7CA"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0D139BE"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5A1120E" w14:textId="77777777" w:rsidR="006D2FA8" w:rsidRPr="006D2FA8" w:rsidRDefault="006D2FA8" w:rsidP="006D2FA8">
            <w:pPr>
              <w:rPr>
                <w:rFonts w:cs="Arial"/>
                <w:b w:val="0"/>
                <w:bCs/>
                <w:snapToGrid w:val="0"/>
                <w:color w:val="000000"/>
                <w:sz w:val="20"/>
              </w:rPr>
            </w:pPr>
          </w:p>
        </w:tc>
      </w:tr>
      <w:tr w:rsidR="006D2FA8" w14:paraId="2669AE1D"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BCF9BD3" w14:textId="77777777" w:rsidR="006D2FA8" w:rsidRPr="006D2FA8" w:rsidRDefault="006D2FA8" w:rsidP="006D2FA8">
            <w:pPr>
              <w:pStyle w:val="Heading4"/>
              <w:rPr>
                <w:b w:val="0"/>
                <w:bCs/>
              </w:rPr>
            </w:pPr>
            <w:r w:rsidRPr="006D2FA8">
              <w:rPr>
                <w:b w:val="0"/>
                <w:bCs/>
              </w:rPr>
              <w:t>ARBITRATION</w:t>
            </w:r>
          </w:p>
        </w:tc>
        <w:tc>
          <w:tcPr>
            <w:tcW w:w="2250" w:type="dxa"/>
            <w:gridSpan w:val="2"/>
            <w:tcBorders>
              <w:top w:val="single" w:sz="6" w:space="0" w:color="auto"/>
              <w:left w:val="single" w:sz="6" w:space="0" w:color="auto"/>
              <w:bottom w:val="single" w:sz="6" w:space="0" w:color="auto"/>
              <w:right w:val="single" w:sz="6" w:space="0" w:color="auto"/>
            </w:tcBorders>
          </w:tcPr>
          <w:p w14:paraId="0699A2EE"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F0C3D8E"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3A25A29" w14:textId="77777777" w:rsidR="006D2FA8" w:rsidRPr="006D2FA8" w:rsidRDefault="006D2FA8" w:rsidP="006D2FA8">
            <w:pPr>
              <w:rPr>
                <w:rFonts w:cs="Arial"/>
                <w:b w:val="0"/>
                <w:bCs/>
                <w:snapToGrid w:val="0"/>
                <w:color w:val="000000"/>
                <w:sz w:val="20"/>
              </w:rPr>
            </w:pPr>
          </w:p>
        </w:tc>
      </w:tr>
      <w:tr w:rsidR="006D2FA8" w14:paraId="00CE5D33" w14:textId="77777777" w:rsidTr="00537587">
        <w:trPr>
          <w:cantSplit/>
          <w:trHeight w:val="426"/>
        </w:trPr>
        <w:tc>
          <w:tcPr>
            <w:tcW w:w="3810" w:type="dxa"/>
            <w:tcBorders>
              <w:top w:val="single" w:sz="6" w:space="0" w:color="auto"/>
              <w:left w:val="single" w:sz="6" w:space="0" w:color="auto"/>
              <w:bottom w:val="single" w:sz="6" w:space="0" w:color="auto"/>
              <w:right w:val="single" w:sz="6" w:space="0" w:color="auto"/>
            </w:tcBorders>
            <w:vAlign w:val="bottom"/>
          </w:tcPr>
          <w:p w14:paraId="3F49527F" w14:textId="77777777" w:rsidR="006D2FA8" w:rsidRPr="006D2FA8" w:rsidRDefault="006D2FA8" w:rsidP="006D2FA8">
            <w:pPr>
              <w:rPr>
                <w:rFonts w:cs="Arial"/>
                <w:b w:val="0"/>
                <w:bCs/>
                <w:sz w:val="20"/>
              </w:rPr>
            </w:pPr>
            <w:r w:rsidRPr="006D2FA8">
              <w:rPr>
                <w:rFonts w:cs="Arial"/>
                <w:b w:val="0"/>
                <w:bCs/>
                <w:sz w:val="20"/>
              </w:rPr>
              <w:t> </w:t>
            </w:r>
          </w:p>
        </w:tc>
        <w:tc>
          <w:tcPr>
            <w:tcW w:w="2250" w:type="dxa"/>
            <w:gridSpan w:val="2"/>
            <w:tcBorders>
              <w:top w:val="single" w:sz="6" w:space="0" w:color="auto"/>
              <w:left w:val="single" w:sz="6" w:space="0" w:color="auto"/>
              <w:bottom w:val="single" w:sz="6" w:space="0" w:color="auto"/>
              <w:right w:val="single" w:sz="6" w:space="0" w:color="auto"/>
            </w:tcBorders>
          </w:tcPr>
          <w:p w14:paraId="7AEEA24F"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FD5982D"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03BCA58" w14:textId="77777777" w:rsidR="006D2FA8" w:rsidRPr="006D2FA8" w:rsidRDefault="006D2FA8" w:rsidP="006D2FA8">
            <w:pPr>
              <w:rPr>
                <w:rFonts w:cs="Arial"/>
                <w:b w:val="0"/>
                <w:bCs/>
                <w:snapToGrid w:val="0"/>
                <w:color w:val="000000"/>
                <w:sz w:val="20"/>
              </w:rPr>
            </w:pPr>
          </w:p>
        </w:tc>
      </w:tr>
      <w:tr w:rsidR="006D2FA8" w14:paraId="1EB5AD6A"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7DA2F18" w14:textId="77777777" w:rsidR="006D2FA8" w:rsidRPr="006D2FA8" w:rsidRDefault="006D2FA8" w:rsidP="006D2FA8">
            <w:pPr>
              <w:rPr>
                <w:rFonts w:cs="Arial"/>
                <w:b w:val="0"/>
                <w:bCs/>
                <w:sz w:val="20"/>
              </w:rPr>
            </w:pPr>
            <w:r w:rsidRPr="006D2FA8">
              <w:rPr>
                <w:rFonts w:cs="Arial"/>
                <w:b w:val="0"/>
                <w:bCs/>
                <w:sz w:val="20"/>
              </w:rPr>
              <w:t>BLANK ENDORSEMENTS</w:t>
            </w:r>
          </w:p>
        </w:tc>
        <w:tc>
          <w:tcPr>
            <w:tcW w:w="2250" w:type="dxa"/>
            <w:gridSpan w:val="2"/>
            <w:tcBorders>
              <w:top w:val="single" w:sz="6" w:space="0" w:color="auto"/>
              <w:left w:val="single" w:sz="6" w:space="0" w:color="auto"/>
              <w:bottom w:val="single" w:sz="6" w:space="0" w:color="auto"/>
              <w:right w:val="single" w:sz="6" w:space="0" w:color="auto"/>
            </w:tcBorders>
          </w:tcPr>
          <w:p w14:paraId="2EACBDCB" w14:textId="77777777" w:rsidR="006D2FA8" w:rsidRPr="00537587" w:rsidRDefault="003D4164" w:rsidP="006D2FA8">
            <w:pPr>
              <w:rPr>
                <w:rStyle w:val="Hyperlink"/>
                <w:rFonts w:cs="Arial"/>
                <w:b w:val="0"/>
                <w:bCs/>
                <w:snapToGrid w:val="0"/>
                <w:sz w:val="20"/>
              </w:rPr>
            </w:pPr>
            <w:hyperlink r:id="rId11" w:history="1">
              <w:r w:rsidR="006D2FA8" w:rsidRPr="00537587">
                <w:rPr>
                  <w:rStyle w:val="Hyperlink"/>
                  <w:rFonts w:cs="Arial"/>
                  <w:b w:val="0"/>
                  <w:bCs/>
                  <w:snapToGrid w:val="0"/>
                  <w:sz w:val="20"/>
                </w:rPr>
                <w:t>Bulletin 1998-13</w:t>
              </w:r>
            </w:hyperlink>
          </w:p>
          <w:p w14:paraId="44D3A253" w14:textId="77777777" w:rsidR="00537587" w:rsidRPr="00537587" w:rsidRDefault="00537587" w:rsidP="006D2FA8">
            <w:pPr>
              <w:rPr>
                <w:rStyle w:val="Hyperlink"/>
                <w:rFonts w:cs="Arial"/>
                <w:b w:val="0"/>
                <w:bCs/>
                <w:snapToGrid w:val="0"/>
                <w:sz w:val="20"/>
              </w:rPr>
            </w:pPr>
            <w:r w:rsidRPr="00537587">
              <w:rPr>
                <w:rStyle w:val="Hyperlink"/>
                <w:rFonts w:cs="Arial"/>
                <w:b w:val="0"/>
                <w:bCs/>
                <w:snapToGrid w:val="0"/>
                <w:sz w:val="20"/>
              </w:rPr>
              <w:t>K.S.A. 40-216</w:t>
            </w:r>
          </w:p>
          <w:p w14:paraId="17741AE4" w14:textId="77777777" w:rsidR="00537587" w:rsidRPr="00537587" w:rsidRDefault="00537587" w:rsidP="006D2FA8">
            <w:pPr>
              <w:rPr>
                <w:rStyle w:val="Hyperlink"/>
                <w:rFonts w:cs="Arial"/>
                <w:b w:val="0"/>
                <w:bCs/>
                <w:snapToGrid w:val="0"/>
                <w:sz w:val="20"/>
              </w:rPr>
            </w:pPr>
            <w:r w:rsidRPr="00537587">
              <w:rPr>
                <w:rStyle w:val="Hyperlink"/>
                <w:rFonts w:cs="Arial"/>
                <w:b w:val="0"/>
                <w:bCs/>
                <w:snapToGrid w:val="0"/>
                <w:sz w:val="20"/>
              </w:rPr>
              <w:t>K.A.R. 40-1-32</w:t>
            </w:r>
          </w:p>
          <w:p w14:paraId="208F6631" w14:textId="77777777" w:rsidR="00537587" w:rsidRPr="00537587" w:rsidRDefault="00537587" w:rsidP="006D2FA8">
            <w:pPr>
              <w:rPr>
                <w:rStyle w:val="Hyperlink"/>
                <w:rFonts w:cs="Arial"/>
                <w:b w:val="0"/>
                <w:bCs/>
                <w:snapToGrid w:val="0"/>
                <w:sz w:val="20"/>
              </w:rPr>
            </w:pPr>
            <w:r w:rsidRPr="00537587">
              <w:rPr>
                <w:rStyle w:val="Hyperlink"/>
                <w:rFonts w:cs="Arial"/>
                <w:b w:val="0"/>
                <w:bCs/>
                <w:snapToGrid w:val="0"/>
                <w:sz w:val="20"/>
              </w:rPr>
              <w:t>K.A.R. 40-1-39</w:t>
            </w:r>
          </w:p>
          <w:p w14:paraId="584D5CB9" w14:textId="7F52FEC9" w:rsidR="00537587" w:rsidRPr="006D2FA8" w:rsidRDefault="00537587" w:rsidP="006D2FA8">
            <w:pPr>
              <w:rPr>
                <w:rFonts w:cs="Arial"/>
                <w:b w:val="0"/>
                <w:bCs/>
                <w:snapToGrid w:val="0"/>
                <w:color w:val="000000"/>
                <w:sz w:val="20"/>
              </w:rPr>
            </w:pPr>
            <w:r w:rsidRPr="00537587">
              <w:rPr>
                <w:rStyle w:val="Hyperlink"/>
                <w:rFonts w:cs="Arial"/>
                <w:b w:val="0"/>
                <w:bCs/>
                <w:snapToGrid w:val="0"/>
                <w:sz w:val="20"/>
              </w:rPr>
              <w:t>K.A.R. 40-3-32</w:t>
            </w:r>
          </w:p>
        </w:tc>
        <w:tc>
          <w:tcPr>
            <w:tcW w:w="5850" w:type="dxa"/>
            <w:tcBorders>
              <w:top w:val="single" w:sz="6" w:space="0" w:color="auto"/>
              <w:left w:val="single" w:sz="6" w:space="0" w:color="auto"/>
              <w:bottom w:val="single" w:sz="6" w:space="0" w:color="auto"/>
              <w:right w:val="single" w:sz="6" w:space="0" w:color="auto"/>
            </w:tcBorders>
          </w:tcPr>
          <w:p w14:paraId="2AEB029B" w14:textId="6B5ACCCF" w:rsidR="006D2FA8" w:rsidRPr="006D2FA8" w:rsidRDefault="00537587" w:rsidP="006D2FA8">
            <w:pPr>
              <w:rPr>
                <w:rFonts w:cs="Arial"/>
                <w:b w:val="0"/>
                <w:bCs/>
                <w:snapToGrid w:val="0"/>
                <w:color w:val="000000"/>
                <w:sz w:val="20"/>
              </w:rPr>
            </w:pPr>
            <w:r>
              <w:rPr>
                <w:rFonts w:cs="Arial"/>
                <w:b w:val="0"/>
                <w:bCs/>
                <w:snapToGrid w:val="0"/>
                <w:color w:val="000000"/>
                <w:sz w:val="20"/>
              </w:rPr>
              <w:t>“Blank,” “Change” or “Manuscript” endorsement when used on an individual risk basis to broaden or restrict coverage must continue to be submitted for approval pursuant to K.S.A. 40-216 or K.A.R. 40-3-32(d) unless exempted by K.A.R. 40-3-32(b) and (c).  Insurers are still required to comply with the filing requirements of K.A.R. 40-1-32 and K.A.R. 40-1-39.</w:t>
            </w:r>
          </w:p>
        </w:tc>
        <w:tc>
          <w:tcPr>
            <w:tcW w:w="2790" w:type="dxa"/>
            <w:tcBorders>
              <w:top w:val="single" w:sz="6" w:space="0" w:color="auto"/>
              <w:left w:val="single" w:sz="6" w:space="0" w:color="auto"/>
              <w:bottom w:val="single" w:sz="6" w:space="0" w:color="auto"/>
              <w:right w:val="single" w:sz="6" w:space="0" w:color="auto"/>
            </w:tcBorders>
          </w:tcPr>
          <w:p w14:paraId="02A8BF0B" w14:textId="753973F2" w:rsidR="006D2FA8" w:rsidRPr="006D2FA8" w:rsidRDefault="006D2FA8" w:rsidP="00DF09A9">
            <w:pPr>
              <w:rPr>
                <w:rFonts w:cs="Arial"/>
                <w:b w:val="0"/>
                <w:bCs/>
                <w:snapToGrid w:val="0"/>
                <w:color w:val="000000"/>
                <w:sz w:val="20"/>
              </w:rPr>
            </w:pPr>
          </w:p>
        </w:tc>
      </w:tr>
      <w:tr w:rsidR="006D2FA8" w14:paraId="317BF315"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ACA79A0" w14:textId="77777777" w:rsidR="006D2FA8" w:rsidRPr="006D2FA8" w:rsidRDefault="006D2FA8" w:rsidP="006D2FA8">
            <w:pPr>
              <w:rPr>
                <w:rFonts w:cs="Arial"/>
                <w:b w:val="0"/>
                <w:bCs/>
                <w:sz w:val="20"/>
              </w:rPr>
            </w:pPr>
            <w:r w:rsidRPr="006D2FA8">
              <w:rPr>
                <w:rFonts w:cs="Arial"/>
                <w:b w:val="0"/>
                <w:bCs/>
                <w:sz w:val="20"/>
              </w:rPr>
              <w:t> </w:t>
            </w:r>
          </w:p>
        </w:tc>
        <w:tc>
          <w:tcPr>
            <w:tcW w:w="2250" w:type="dxa"/>
            <w:gridSpan w:val="2"/>
            <w:tcBorders>
              <w:top w:val="single" w:sz="6" w:space="0" w:color="auto"/>
              <w:left w:val="single" w:sz="6" w:space="0" w:color="auto"/>
              <w:bottom w:val="single" w:sz="6" w:space="0" w:color="auto"/>
              <w:right w:val="single" w:sz="6" w:space="0" w:color="auto"/>
            </w:tcBorders>
          </w:tcPr>
          <w:p w14:paraId="04A8CFDD"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B3AF181"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F4FBFBF" w14:textId="77777777" w:rsidR="006D2FA8" w:rsidRPr="006D2FA8" w:rsidRDefault="006D2FA8" w:rsidP="006D2FA8">
            <w:pPr>
              <w:rPr>
                <w:rFonts w:cs="Arial"/>
                <w:b w:val="0"/>
                <w:bCs/>
                <w:snapToGrid w:val="0"/>
                <w:color w:val="000000"/>
                <w:sz w:val="20"/>
              </w:rPr>
            </w:pPr>
          </w:p>
        </w:tc>
      </w:tr>
      <w:tr w:rsidR="006D2FA8" w14:paraId="5E94A350"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B29274B" w14:textId="77777777" w:rsidR="006D2FA8" w:rsidRPr="006D2FA8" w:rsidRDefault="006D2FA8" w:rsidP="006D2FA8">
            <w:pPr>
              <w:rPr>
                <w:rFonts w:cs="Arial"/>
                <w:b w:val="0"/>
                <w:bCs/>
                <w:sz w:val="20"/>
              </w:rPr>
            </w:pPr>
            <w:r w:rsidRPr="006D2FA8">
              <w:rPr>
                <w:rFonts w:cs="Arial"/>
                <w:b w:val="0"/>
                <w:bCs/>
                <w:sz w:val="20"/>
              </w:rPr>
              <w:t>CERTIFICATIONS</w:t>
            </w:r>
          </w:p>
        </w:tc>
        <w:tc>
          <w:tcPr>
            <w:tcW w:w="2250" w:type="dxa"/>
            <w:gridSpan w:val="2"/>
            <w:tcBorders>
              <w:top w:val="single" w:sz="6" w:space="0" w:color="auto"/>
              <w:left w:val="single" w:sz="6" w:space="0" w:color="auto"/>
              <w:bottom w:val="single" w:sz="6" w:space="0" w:color="auto"/>
              <w:right w:val="single" w:sz="6" w:space="0" w:color="auto"/>
            </w:tcBorders>
          </w:tcPr>
          <w:p w14:paraId="07401AE1" w14:textId="77777777" w:rsidR="006D2FA8" w:rsidRPr="00537587" w:rsidRDefault="003D4164" w:rsidP="006D2FA8">
            <w:pPr>
              <w:rPr>
                <w:rStyle w:val="Hyperlink"/>
                <w:rFonts w:cs="Arial"/>
                <w:b w:val="0"/>
                <w:bCs/>
                <w:snapToGrid w:val="0"/>
                <w:sz w:val="20"/>
              </w:rPr>
            </w:pPr>
            <w:hyperlink r:id="rId12" w:history="1">
              <w:r w:rsidR="006D2FA8" w:rsidRPr="00537587">
                <w:rPr>
                  <w:rStyle w:val="Hyperlink"/>
                  <w:rFonts w:cs="Arial"/>
                  <w:b w:val="0"/>
                  <w:bCs/>
                  <w:snapToGrid w:val="0"/>
                  <w:sz w:val="20"/>
                </w:rPr>
                <w:t>Bulletin 2010-2</w:t>
              </w:r>
            </w:hyperlink>
          </w:p>
          <w:p w14:paraId="74D57110" w14:textId="52EAAB17" w:rsidR="00537587" w:rsidRPr="00537587" w:rsidRDefault="00537587" w:rsidP="006D2FA8">
            <w:pPr>
              <w:rPr>
                <w:rFonts w:cs="Arial"/>
                <w:b w:val="0"/>
                <w:bCs/>
                <w:snapToGrid w:val="0"/>
                <w:color w:val="000000"/>
                <w:sz w:val="20"/>
              </w:rPr>
            </w:pPr>
            <w:r w:rsidRPr="00537587">
              <w:rPr>
                <w:rStyle w:val="Hyperlink"/>
                <w:b w:val="0"/>
                <w:bCs/>
                <w:sz w:val="20"/>
              </w:rPr>
              <w:t>K.S.A. 40-955b</w:t>
            </w:r>
          </w:p>
        </w:tc>
        <w:tc>
          <w:tcPr>
            <w:tcW w:w="5850" w:type="dxa"/>
            <w:tcBorders>
              <w:top w:val="single" w:sz="6" w:space="0" w:color="auto"/>
              <w:left w:val="single" w:sz="6" w:space="0" w:color="auto"/>
              <w:bottom w:val="single" w:sz="6" w:space="0" w:color="auto"/>
              <w:right w:val="single" w:sz="6" w:space="0" w:color="auto"/>
            </w:tcBorders>
          </w:tcPr>
          <w:p w14:paraId="3B5F66BA" w14:textId="77777777" w:rsidR="006D2FA8" w:rsidRPr="006D2FA8" w:rsidRDefault="006D2FA8" w:rsidP="006D2FA8">
            <w:pPr>
              <w:rPr>
                <w:rFonts w:cs="Arial"/>
                <w:b w:val="0"/>
                <w:bCs/>
                <w:snapToGrid w:val="0"/>
                <w:color w:val="000000"/>
                <w:sz w:val="20"/>
              </w:rPr>
            </w:pPr>
            <w:r w:rsidRPr="006D2FA8">
              <w:rPr>
                <w:rFonts w:cs="Arial"/>
                <w:b w:val="0"/>
                <w:bCs/>
                <w:snapToGrid w:val="0"/>
                <w:sz w:val="20"/>
              </w:rPr>
              <w:t xml:space="preserve">Insurance agents may not issue certificates of insurance that are not filed and approved by the Kansas Insurance </w:t>
            </w:r>
            <w:r w:rsidR="00165960" w:rsidRPr="006D2FA8">
              <w:rPr>
                <w:rFonts w:cs="Arial"/>
                <w:b w:val="0"/>
                <w:bCs/>
                <w:snapToGrid w:val="0"/>
                <w:sz w:val="20"/>
              </w:rPr>
              <w:t>Department,</w:t>
            </w:r>
            <w:r w:rsidRPr="006D2FA8">
              <w:rPr>
                <w:rFonts w:cs="Arial"/>
                <w:b w:val="0"/>
                <w:bCs/>
                <w:snapToGrid w:val="0"/>
                <w:sz w:val="20"/>
              </w:rPr>
              <w:t xml:space="preserve"> or which violate </w:t>
            </w:r>
            <w:hyperlink r:id="rId13" w:history="1">
              <w:r w:rsidRPr="00B87F8A">
                <w:rPr>
                  <w:rStyle w:val="Hyperlink"/>
                  <w:rFonts w:cs="Arial"/>
                  <w:b w:val="0"/>
                  <w:bCs/>
                  <w:snapToGrid w:val="0"/>
                  <w:sz w:val="20"/>
                </w:rPr>
                <w:t>K.S.A. 40-955b</w:t>
              </w:r>
            </w:hyperlink>
            <w:r w:rsidRPr="006D2FA8">
              <w:rPr>
                <w:rFonts w:cs="Arial"/>
                <w:b w:val="0"/>
                <w:bCs/>
                <w:snapToGrid w:val="0"/>
                <w:sz w:val="20"/>
              </w:rPr>
              <w:t>.</w:t>
            </w:r>
          </w:p>
        </w:tc>
        <w:tc>
          <w:tcPr>
            <w:tcW w:w="2790" w:type="dxa"/>
            <w:tcBorders>
              <w:top w:val="single" w:sz="6" w:space="0" w:color="auto"/>
              <w:left w:val="single" w:sz="6" w:space="0" w:color="auto"/>
              <w:bottom w:val="single" w:sz="6" w:space="0" w:color="auto"/>
              <w:right w:val="single" w:sz="6" w:space="0" w:color="auto"/>
            </w:tcBorders>
          </w:tcPr>
          <w:p w14:paraId="2A92D8D1" w14:textId="38220007" w:rsidR="006D2FA8" w:rsidRPr="006D2FA8" w:rsidRDefault="006D2FA8" w:rsidP="00DF09A9">
            <w:pPr>
              <w:rPr>
                <w:rFonts w:cs="Arial"/>
                <w:b w:val="0"/>
                <w:bCs/>
                <w:snapToGrid w:val="0"/>
                <w:color w:val="000000"/>
                <w:sz w:val="20"/>
              </w:rPr>
            </w:pPr>
          </w:p>
        </w:tc>
      </w:tr>
      <w:tr w:rsidR="006D2FA8" w14:paraId="760DF004"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74A28A8" w14:textId="77777777" w:rsidR="006D2FA8" w:rsidRPr="006D2FA8" w:rsidRDefault="006D2FA8" w:rsidP="006D2FA8">
            <w:pPr>
              <w:rPr>
                <w:rFonts w:cs="Arial"/>
                <w:b w:val="0"/>
                <w:bCs/>
                <w:sz w:val="20"/>
              </w:rPr>
            </w:pPr>
            <w:r w:rsidRPr="006D2FA8">
              <w:rPr>
                <w:rFonts w:cs="Arial"/>
                <w:b w:val="0"/>
                <w:bCs/>
                <w:sz w:val="20"/>
              </w:rPr>
              <w:t> </w:t>
            </w:r>
          </w:p>
        </w:tc>
        <w:tc>
          <w:tcPr>
            <w:tcW w:w="2250" w:type="dxa"/>
            <w:gridSpan w:val="2"/>
            <w:tcBorders>
              <w:top w:val="single" w:sz="6" w:space="0" w:color="auto"/>
              <w:left w:val="single" w:sz="6" w:space="0" w:color="auto"/>
              <w:bottom w:val="single" w:sz="6" w:space="0" w:color="auto"/>
              <w:right w:val="single" w:sz="6" w:space="0" w:color="auto"/>
            </w:tcBorders>
          </w:tcPr>
          <w:p w14:paraId="43065A6C"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5C7AD36"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84CD180" w14:textId="77777777" w:rsidR="006D2FA8" w:rsidRPr="006D2FA8" w:rsidRDefault="006D2FA8" w:rsidP="006D2FA8">
            <w:pPr>
              <w:rPr>
                <w:rFonts w:cs="Arial"/>
                <w:b w:val="0"/>
                <w:bCs/>
                <w:snapToGrid w:val="0"/>
                <w:color w:val="000000"/>
                <w:sz w:val="20"/>
              </w:rPr>
            </w:pPr>
          </w:p>
        </w:tc>
      </w:tr>
      <w:tr w:rsidR="006D2FA8" w14:paraId="2F8B7C36"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BDC576" w14:textId="77777777" w:rsidR="006D2FA8" w:rsidRPr="006D2FA8" w:rsidRDefault="006D2FA8" w:rsidP="006D2FA8">
            <w:pPr>
              <w:rPr>
                <w:rFonts w:cs="Arial"/>
                <w:b w:val="0"/>
                <w:bCs/>
                <w:sz w:val="20"/>
              </w:rPr>
            </w:pPr>
            <w:r w:rsidRPr="006D2FA8">
              <w:rPr>
                <w:rFonts w:cs="Arial"/>
                <w:b w:val="0"/>
                <w:bCs/>
                <w:sz w:val="20"/>
              </w:rPr>
              <w:t>CONSUMER INFORMATION</w:t>
            </w:r>
          </w:p>
        </w:tc>
        <w:tc>
          <w:tcPr>
            <w:tcW w:w="2250" w:type="dxa"/>
            <w:gridSpan w:val="2"/>
            <w:tcBorders>
              <w:top w:val="single" w:sz="6" w:space="0" w:color="auto"/>
              <w:left w:val="single" w:sz="6" w:space="0" w:color="auto"/>
              <w:bottom w:val="single" w:sz="6" w:space="0" w:color="auto"/>
              <w:right w:val="single" w:sz="6" w:space="0" w:color="auto"/>
            </w:tcBorders>
          </w:tcPr>
          <w:p w14:paraId="7E4D0B04"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CAC9FC5"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57A4A91" w14:textId="77777777" w:rsidR="006D2FA8" w:rsidRPr="006D2FA8" w:rsidRDefault="006D2FA8" w:rsidP="006D2FA8">
            <w:pPr>
              <w:rPr>
                <w:rFonts w:cs="Arial"/>
                <w:b w:val="0"/>
                <w:bCs/>
                <w:snapToGrid w:val="0"/>
                <w:color w:val="000000"/>
                <w:sz w:val="20"/>
              </w:rPr>
            </w:pPr>
          </w:p>
        </w:tc>
      </w:tr>
      <w:tr w:rsidR="006D2FA8" w14:paraId="6D79E706" w14:textId="77777777" w:rsidTr="00C50634">
        <w:trPr>
          <w:cantSplit/>
          <w:trHeight w:val="453"/>
        </w:trPr>
        <w:tc>
          <w:tcPr>
            <w:tcW w:w="3810" w:type="dxa"/>
            <w:tcBorders>
              <w:top w:val="single" w:sz="6" w:space="0" w:color="auto"/>
              <w:left w:val="single" w:sz="6" w:space="0" w:color="auto"/>
              <w:bottom w:val="single" w:sz="6" w:space="0" w:color="auto"/>
              <w:right w:val="single" w:sz="6" w:space="0" w:color="auto"/>
            </w:tcBorders>
            <w:vAlign w:val="bottom"/>
          </w:tcPr>
          <w:p w14:paraId="1528EDCD" w14:textId="77777777" w:rsidR="006D2FA8" w:rsidRPr="006D2FA8" w:rsidRDefault="006D2FA8" w:rsidP="006D2FA8">
            <w:pPr>
              <w:rPr>
                <w:rFonts w:cs="Arial"/>
                <w:b w:val="0"/>
                <w:bCs/>
                <w:sz w:val="20"/>
              </w:rPr>
            </w:pPr>
            <w:r w:rsidRPr="006D2FA8">
              <w:rPr>
                <w:rFonts w:cs="Arial"/>
                <w:b w:val="0"/>
                <w:bCs/>
                <w:sz w:val="20"/>
              </w:rPr>
              <w:lastRenderedPageBreak/>
              <w:t>CREDIT SCORING NOTICE</w:t>
            </w:r>
          </w:p>
        </w:tc>
        <w:tc>
          <w:tcPr>
            <w:tcW w:w="2250" w:type="dxa"/>
            <w:gridSpan w:val="2"/>
            <w:tcBorders>
              <w:top w:val="single" w:sz="6" w:space="0" w:color="auto"/>
              <w:left w:val="single" w:sz="6" w:space="0" w:color="auto"/>
              <w:bottom w:val="single" w:sz="4" w:space="0" w:color="auto"/>
              <w:right w:val="single" w:sz="6" w:space="0" w:color="auto"/>
            </w:tcBorders>
          </w:tcPr>
          <w:p w14:paraId="1BB22E63" w14:textId="77777777" w:rsidR="009D70CA" w:rsidRDefault="003D4164" w:rsidP="009D70CA">
            <w:pPr>
              <w:rPr>
                <w:rFonts w:cs="Arial"/>
                <w:b w:val="0"/>
                <w:bCs/>
                <w:snapToGrid w:val="0"/>
                <w:color w:val="000000"/>
                <w:sz w:val="20"/>
              </w:rPr>
            </w:pPr>
            <w:hyperlink r:id="rId14" w:history="1">
              <w:r w:rsidR="009D70CA" w:rsidRPr="003D0F96">
                <w:rPr>
                  <w:rStyle w:val="Hyperlink"/>
                  <w:rFonts w:cs="Arial"/>
                  <w:b w:val="0"/>
                  <w:bCs/>
                  <w:snapToGrid w:val="0"/>
                  <w:sz w:val="20"/>
                </w:rPr>
                <w:t>K.S.A. 40-5103</w:t>
              </w:r>
            </w:hyperlink>
          </w:p>
          <w:p w14:paraId="1DAA4F07" w14:textId="77777777" w:rsidR="009D70CA" w:rsidRDefault="003D4164" w:rsidP="009D70CA">
            <w:pPr>
              <w:rPr>
                <w:rFonts w:cs="Arial"/>
                <w:b w:val="0"/>
                <w:bCs/>
                <w:snapToGrid w:val="0"/>
                <w:color w:val="000000"/>
                <w:sz w:val="20"/>
              </w:rPr>
            </w:pPr>
            <w:hyperlink r:id="rId15" w:history="1">
              <w:r w:rsidR="009D70CA" w:rsidRPr="00B6258B">
                <w:rPr>
                  <w:rStyle w:val="Hyperlink"/>
                  <w:rFonts w:cs="Arial"/>
                  <w:b w:val="0"/>
                  <w:bCs/>
                  <w:snapToGrid w:val="0"/>
                  <w:sz w:val="20"/>
                </w:rPr>
                <w:t>K.S.A. 40-5104</w:t>
              </w:r>
            </w:hyperlink>
          </w:p>
          <w:p w14:paraId="29A688D3" w14:textId="77777777" w:rsidR="009D70CA" w:rsidRDefault="003D4164" w:rsidP="009D70CA">
            <w:pPr>
              <w:rPr>
                <w:rFonts w:cs="Arial"/>
                <w:b w:val="0"/>
                <w:bCs/>
                <w:snapToGrid w:val="0"/>
                <w:color w:val="000000"/>
                <w:sz w:val="20"/>
              </w:rPr>
            </w:pPr>
            <w:hyperlink r:id="rId16" w:history="1">
              <w:r w:rsidR="009D70CA" w:rsidRPr="00B6258B">
                <w:rPr>
                  <w:rStyle w:val="Hyperlink"/>
                  <w:rFonts w:cs="Arial"/>
                  <w:b w:val="0"/>
                  <w:bCs/>
                  <w:snapToGrid w:val="0"/>
                  <w:sz w:val="20"/>
                </w:rPr>
                <w:t>K.S.A. 40-5107</w:t>
              </w:r>
            </w:hyperlink>
          </w:p>
          <w:p w14:paraId="5E377E34" w14:textId="4E3169C4" w:rsidR="006D2FA8" w:rsidRPr="006D2FA8" w:rsidRDefault="003D4164" w:rsidP="006D2FA8">
            <w:pPr>
              <w:rPr>
                <w:rFonts w:cs="Arial"/>
                <w:b w:val="0"/>
                <w:bCs/>
                <w:snapToGrid w:val="0"/>
                <w:color w:val="000000"/>
                <w:sz w:val="20"/>
              </w:rPr>
            </w:pPr>
            <w:hyperlink r:id="rId17" w:history="1">
              <w:r w:rsidR="009D70CA" w:rsidRPr="00B6258B">
                <w:rPr>
                  <w:rStyle w:val="Hyperlink"/>
                  <w:rFonts w:cs="Arial"/>
                  <w:b w:val="0"/>
                  <w:bCs/>
                  <w:snapToGrid w:val="0"/>
                  <w:sz w:val="20"/>
                </w:rPr>
                <w:t>K.S.A. 40-5115</w:t>
              </w:r>
            </w:hyperlink>
          </w:p>
        </w:tc>
        <w:tc>
          <w:tcPr>
            <w:tcW w:w="5850" w:type="dxa"/>
            <w:tcBorders>
              <w:top w:val="single" w:sz="6" w:space="0" w:color="auto"/>
              <w:left w:val="single" w:sz="6" w:space="0" w:color="auto"/>
              <w:bottom w:val="single" w:sz="6" w:space="0" w:color="auto"/>
              <w:right w:val="single" w:sz="6" w:space="0" w:color="auto"/>
            </w:tcBorders>
          </w:tcPr>
          <w:p w14:paraId="11F17B97" w14:textId="77777777" w:rsidR="006D2FA8" w:rsidRPr="006D2FA8" w:rsidRDefault="0076707A" w:rsidP="006D2FA8">
            <w:pPr>
              <w:rPr>
                <w:rFonts w:cs="Arial"/>
                <w:b w:val="0"/>
                <w:bCs/>
                <w:snapToGrid w:val="0"/>
                <w:color w:val="000000"/>
                <w:sz w:val="20"/>
              </w:rPr>
            </w:pPr>
            <w:r>
              <w:rPr>
                <w:rFonts w:cs="Arial"/>
                <w:b w:val="0"/>
                <w:bCs/>
                <w:snapToGrid w:val="0"/>
                <w:color w:val="000000"/>
                <w:sz w:val="20"/>
              </w:rPr>
              <w:t>These statutes pertain to the use of Credit Scoring.</w:t>
            </w:r>
          </w:p>
        </w:tc>
        <w:tc>
          <w:tcPr>
            <w:tcW w:w="2790" w:type="dxa"/>
            <w:tcBorders>
              <w:top w:val="single" w:sz="6" w:space="0" w:color="auto"/>
              <w:left w:val="single" w:sz="6" w:space="0" w:color="auto"/>
              <w:bottom w:val="single" w:sz="6" w:space="0" w:color="auto"/>
              <w:right w:val="single" w:sz="6" w:space="0" w:color="auto"/>
            </w:tcBorders>
          </w:tcPr>
          <w:p w14:paraId="5C957A19" w14:textId="0B67E2CA" w:rsidR="006D2FA8" w:rsidRPr="006D2FA8" w:rsidRDefault="006D2FA8" w:rsidP="00DF09A9">
            <w:pPr>
              <w:rPr>
                <w:rFonts w:cs="Arial"/>
                <w:b w:val="0"/>
                <w:bCs/>
                <w:snapToGrid w:val="0"/>
                <w:color w:val="000000"/>
                <w:sz w:val="20"/>
              </w:rPr>
            </w:pPr>
          </w:p>
        </w:tc>
      </w:tr>
      <w:tr w:rsidR="006D2FA8" w14:paraId="184134A7" w14:textId="77777777" w:rsidTr="00C50634">
        <w:trPr>
          <w:cantSplit/>
          <w:trHeight w:hRule="exact" w:val="708"/>
        </w:trPr>
        <w:tc>
          <w:tcPr>
            <w:tcW w:w="3810" w:type="dxa"/>
            <w:tcBorders>
              <w:top w:val="single" w:sz="6" w:space="0" w:color="auto"/>
              <w:left w:val="single" w:sz="6" w:space="0" w:color="auto"/>
              <w:bottom w:val="single" w:sz="6" w:space="0" w:color="auto"/>
              <w:right w:val="single" w:sz="6" w:space="0" w:color="auto"/>
            </w:tcBorders>
            <w:vAlign w:val="bottom"/>
          </w:tcPr>
          <w:p w14:paraId="78A0B821" w14:textId="77777777" w:rsidR="006D2FA8" w:rsidRPr="006D2FA8" w:rsidRDefault="006D2FA8" w:rsidP="006D2FA8">
            <w:pPr>
              <w:rPr>
                <w:rFonts w:cs="Arial"/>
                <w:b w:val="0"/>
                <w:bCs/>
                <w:sz w:val="20"/>
              </w:rPr>
            </w:pPr>
            <w:r w:rsidRPr="006D2FA8">
              <w:rPr>
                <w:rFonts w:cs="Arial"/>
                <w:b w:val="0"/>
                <w:bCs/>
                <w:sz w:val="20"/>
              </w:rPr>
              <w:t>Privacy Notice</w:t>
            </w:r>
          </w:p>
        </w:tc>
        <w:tc>
          <w:tcPr>
            <w:tcW w:w="2250" w:type="dxa"/>
            <w:gridSpan w:val="2"/>
            <w:tcBorders>
              <w:left w:val="single" w:sz="6" w:space="0" w:color="auto"/>
              <w:bottom w:val="single" w:sz="4" w:space="0" w:color="auto"/>
              <w:right w:val="single" w:sz="6" w:space="0" w:color="auto"/>
            </w:tcBorders>
          </w:tcPr>
          <w:p w14:paraId="48C4BA02" w14:textId="411412E9" w:rsidR="006D2FA8" w:rsidRPr="006D2FA8" w:rsidRDefault="003D4164" w:rsidP="006D2FA8">
            <w:pPr>
              <w:rPr>
                <w:rFonts w:cs="Arial"/>
                <w:b w:val="0"/>
                <w:bCs/>
                <w:snapToGrid w:val="0"/>
                <w:color w:val="000000"/>
                <w:sz w:val="20"/>
              </w:rPr>
            </w:pPr>
            <w:hyperlink r:id="rId18" w:history="1">
              <w:r w:rsidR="00537587" w:rsidRPr="009D70CA">
                <w:rPr>
                  <w:rStyle w:val="Hyperlink"/>
                  <w:rFonts w:cs="Arial"/>
                  <w:b w:val="0"/>
                  <w:bCs/>
                  <w:snapToGrid w:val="0"/>
                  <w:sz w:val="20"/>
                </w:rPr>
                <w:t>K.A.R. 40-1-46</w:t>
              </w:r>
            </w:hyperlink>
          </w:p>
        </w:tc>
        <w:tc>
          <w:tcPr>
            <w:tcW w:w="5850" w:type="dxa"/>
            <w:tcBorders>
              <w:top w:val="single" w:sz="6" w:space="0" w:color="auto"/>
              <w:left w:val="single" w:sz="6" w:space="0" w:color="auto"/>
              <w:bottom w:val="single" w:sz="6" w:space="0" w:color="auto"/>
              <w:right w:val="single" w:sz="6" w:space="0" w:color="auto"/>
            </w:tcBorders>
          </w:tcPr>
          <w:p w14:paraId="3E20A77B" w14:textId="19D7F0FD" w:rsidR="006D2FA8" w:rsidRPr="006D2FA8" w:rsidRDefault="00537587" w:rsidP="006D2FA8">
            <w:pPr>
              <w:rPr>
                <w:rFonts w:cs="Arial"/>
                <w:b w:val="0"/>
                <w:bCs/>
                <w:snapToGrid w:val="0"/>
                <w:color w:val="000000"/>
                <w:sz w:val="20"/>
              </w:rPr>
            </w:pPr>
            <w:r>
              <w:rPr>
                <w:rFonts w:cs="Arial"/>
                <w:b w:val="0"/>
                <w:bCs/>
                <w:snapToGrid w:val="0"/>
                <w:color w:val="000000"/>
                <w:sz w:val="20"/>
              </w:rPr>
              <w:t>This regulation requires all licensees as defined in the regulation to provide privacy notices to its consumers.</w:t>
            </w:r>
          </w:p>
        </w:tc>
        <w:tc>
          <w:tcPr>
            <w:tcW w:w="2790" w:type="dxa"/>
            <w:tcBorders>
              <w:top w:val="single" w:sz="6" w:space="0" w:color="auto"/>
              <w:left w:val="single" w:sz="6" w:space="0" w:color="auto"/>
              <w:bottom w:val="single" w:sz="6" w:space="0" w:color="auto"/>
              <w:right w:val="single" w:sz="6" w:space="0" w:color="auto"/>
            </w:tcBorders>
          </w:tcPr>
          <w:p w14:paraId="05C601D6" w14:textId="77777777" w:rsidR="006D2FA8" w:rsidRPr="006D2FA8" w:rsidRDefault="006D2FA8" w:rsidP="006D2FA8">
            <w:pPr>
              <w:rPr>
                <w:rFonts w:cs="Arial"/>
                <w:b w:val="0"/>
                <w:bCs/>
                <w:snapToGrid w:val="0"/>
                <w:color w:val="000000"/>
                <w:sz w:val="20"/>
              </w:rPr>
            </w:pPr>
          </w:p>
        </w:tc>
      </w:tr>
      <w:tr w:rsidR="006D2FA8" w14:paraId="331E0DD5" w14:textId="77777777" w:rsidTr="00C50634">
        <w:trPr>
          <w:cantSplit/>
          <w:trHeight w:hRule="exact" w:val="245"/>
        </w:trPr>
        <w:tc>
          <w:tcPr>
            <w:tcW w:w="3810" w:type="dxa"/>
            <w:tcBorders>
              <w:top w:val="single" w:sz="6" w:space="0" w:color="auto"/>
              <w:left w:val="single" w:sz="6" w:space="0" w:color="auto"/>
              <w:bottom w:val="single" w:sz="6" w:space="0" w:color="auto"/>
              <w:right w:val="single" w:sz="6" w:space="0" w:color="auto"/>
            </w:tcBorders>
            <w:vAlign w:val="bottom"/>
          </w:tcPr>
          <w:p w14:paraId="188DB034" w14:textId="77777777" w:rsidR="006D2FA8" w:rsidRPr="006D2FA8" w:rsidRDefault="006D2FA8" w:rsidP="006D2FA8">
            <w:pPr>
              <w:rPr>
                <w:rFonts w:cs="Arial"/>
                <w:b w:val="0"/>
                <w:bCs/>
                <w:sz w:val="20"/>
              </w:rPr>
            </w:pPr>
            <w:r w:rsidRPr="006D2FA8">
              <w:rPr>
                <w:rFonts w:cs="Arial"/>
                <w:b w:val="0"/>
                <w:bCs/>
                <w:sz w:val="20"/>
              </w:rPr>
              <w:t>Required Warning</w:t>
            </w:r>
          </w:p>
        </w:tc>
        <w:tc>
          <w:tcPr>
            <w:tcW w:w="2250" w:type="dxa"/>
            <w:gridSpan w:val="2"/>
            <w:tcBorders>
              <w:left w:val="single" w:sz="2" w:space="0" w:color="000000"/>
              <w:bottom w:val="single" w:sz="6" w:space="0" w:color="auto"/>
              <w:right w:val="single" w:sz="6" w:space="0" w:color="auto"/>
            </w:tcBorders>
          </w:tcPr>
          <w:p w14:paraId="0EAD83F3"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1ABB893"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3D4BB31" w14:textId="77777777" w:rsidR="006D2FA8" w:rsidRPr="006D2FA8" w:rsidRDefault="006D2FA8" w:rsidP="006D2FA8">
            <w:pPr>
              <w:rPr>
                <w:rFonts w:cs="Arial"/>
                <w:b w:val="0"/>
                <w:bCs/>
                <w:snapToGrid w:val="0"/>
                <w:color w:val="000000"/>
                <w:sz w:val="20"/>
              </w:rPr>
            </w:pPr>
          </w:p>
        </w:tc>
      </w:tr>
      <w:tr w:rsidR="006D2FA8" w14:paraId="276D0351"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30585B6" w14:textId="77777777" w:rsidR="006D2FA8" w:rsidRPr="006D2FA8" w:rsidRDefault="006D2FA8" w:rsidP="006D2FA8">
            <w:pPr>
              <w:rPr>
                <w:rFonts w:cs="Arial"/>
                <w:b w:val="0"/>
                <w:bCs/>
                <w:sz w:val="20"/>
              </w:rPr>
            </w:pPr>
            <w:r w:rsidRPr="006D2FA8">
              <w:rPr>
                <w:rFonts w:cs="Arial"/>
                <w:b w:val="0"/>
                <w:bCs/>
                <w:sz w:val="20"/>
              </w:rPr>
              <w:t>Notification Form</w:t>
            </w:r>
          </w:p>
        </w:tc>
        <w:tc>
          <w:tcPr>
            <w:tcW w:w="2250" w:type="dxa"/>
            <w:gridSpan w:val="2"/>
            <w:tcBorders>
              <w:top w:val="single" w:sz="6" w:space="0" w:color="auto"/>
              <w:left w:val="single" w:sz="6" w:space="0" w:color="auto"/>
              <w:bottom w:val="single" w:sz="6" w:space="0" w:color="auto"/>
              <w:right w:val="single" w:sz="2" w:space="0" w:color="000000"/>
            </w:tcBorders>
          </w:tcPr>
          <w:p w14:paraId="25E76F16"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A9D5BE9"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1DBC6F9" w14:textId="77777777" w:rsidR="006D2FA8" w:rsidRPr="006D2FA8" w:rsidRDefault="006D2FA8" w:rsidP="006D2FA8">
            <w:pPr>
              <w:rPr>
                <w:rFonts w:cs="Arial"/>
                <w:b w:val="0"/>
                <w:bCs/>
                <w:snapToGrid w:val="0"/>
                <w:color w:val="000000"/>
                <w:sz w:val="20"/>
              </w:rPr>
            </w:pPr>
          </w:p>
        </w:tc>
      </w:tr>
      <w:tr w:rsidR="006D2FA8" w14:paraId="1B021590"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C25117F" w14:textId="77777777" w:rsidR="006D2FA8" w:rsidRPr="006D2FA8" w:rsidRDefault="006D2FA8" w:rsidP="006D2FA8">
            <w:pPr>
              <w:rPr>
                <w:rFonts w:cs="Arial"/>
                <w:b w:val="0"/>
                <w:bCs/>
                <w:sz w:val="20"/>
              </w:rPr>
            </w:pPr>
            <w:r w:rsidRPr="006D2FA8">
              <w:rPr>
                <w:rFonts w:cs="Arial"/>
                <w:b w:val="0"/>
                <w:bCs/>
                <w:sz w:val="20"/>
              </w:rPr>
              <w:t> </w:t>
            </w:r>
          </w:p>
        </w:tc>
        <w:tc>
          <w:tcPr>
            <w:tcW w:w="2250" w:type="dxa"/>
            <w:gridSpan w:val="2"/>
            <w:tcBorders>
              <w:top w:val="single" w:sz="6" w:space="0" w:color="auto"/>
              <w:left w:val="single" w:sz="6" w:space="0" w:color="auto"/>
              <w:bottom w:val="single" w:sz="6" w:space="0" w:color="auto"/>
              <w:right w:val="single" w:sz="2" w:space="0" w:color="000000"/>
            </w:tcBorders>
          </w:tcPr>
          <w:p w14:paraId="551CEB29" w14:textId="77777777" w:rsidR="006D2FA8" w:rsidRPr="006D2FA8" w:rsidRDefault="006D2FA8" w:rsidP="006D2FA8">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1765C4F" w14:textId="77777777" w:rsidR="006D2FA8" w:rsidRPr="006D2FA8" w:rsidRDefault="006D2FA8" w:rsidP="006D2FA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4C0296D" w14:textId="77777777" w:rsidR="006D2FA8" w:rsidRPr="006D2FA8" w:rsidRDefault="006D2FA8" w:rsidP="006D2FA8">
            <w:pPr>
              <w:rPr>
                <w:rFonts w:cs="Arial"/>
                <w:b w:val="0"/>
                <w:bCs/>
                <w:snapToGrid w:val="0"/>
                <w:color w:val="000000"/>
                <w:sz w:val="20"/>
              </w:rPr>
            </w:pPr>
          </w:p>
        </w:tc>
      </w:tr>
      <w:tr w:rsidR="000A5B01" w14:paraId="57C2199D"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A01FC6C" w14:textId="77777777" w:rsidR="000A5B01" w:rsidRPr="006D2FA8" w:rsidRDefault="000A5B01" w:rsidP="000A5B01">
            <w:pPr>
              <w:rPr>
                <w:rFonts w:cs="Arial"/>
                <w:b w:val="0"/>
                <w:bCs/>
                <w:sz w:val="20"/>
              </w:rPr>
            </w:pPr>
            <w:r w:rsidRPr="006D2FA8">
              <w:rPr>
                <w:rFonts w:cs="Arial"/>
                <w:b w:val="0"/>
                <w:bCs/>
                <w:sz w:val="20"/>
              </w:rPr>
              <w:t>CONTENT OF POLICIES</w:t>
            </w:r>
          </w:p>
        </w:tc>
        <w:tc>
          <w:tcPr>
            <w:tcW w:w="2250" w:type="dxa"/>
            <w:gridSpan w:val="2"/>
            <w:tcBorders>
              <w:top w:val="single" w:sz="6" w:space="0" w:color="auto"/>
              <w:left w:val="single" w:sz="6" w:space="0" w:color="auto"/>
              <w:bottom w:val="single" w:sz="6" w:space="0" w:color="auto"/>
              <w:right w:val="single" w:sz="2" w:space="0" w:color="000000"/>
            </w:tcBorders>
          </w:tcPr>
          <w:p w14:paraId="793D7D2B" w14:textId="77777777" w:rsidR="000A5B01" w:rsidRPr="000D7A32" w:rsidRDefault="003D4164" w:rsidP="000A5B01">
            <w:pPr>
              <w:rPr>
                <w:rFonts w:cs="Arial"/>
                <w:b w:val="0"/>
                <w:snapToGrid w:val="0"/>
                <w:color w:val="FF0000"/>
                <w:sz w:val="20"/>
              </w:rPr>
            </w:pPr>
            <w:hyperlink r:id="rId19" w:history="1">
              <w:r w:rsidR="000A5B01" w:rsidRPr="0024477B">
                <w:rPr>
                  <w:rStyle w:val="Hyperlink"/>
                  <w:rFonts w:cs="Arial"/>
                  <w:b w:val="0"/>
                  <w:snapToGrid w:val="0"/>
                  <w:sz w:val="20"/>
                </w:rPr>
                <w:t>K.S.A. 40-216</w:t>
              </w:r>
            </w:hyperlink>
          </w:p>
          <w:p w14:paraId="46F7D4D4" w14:textId="77777777" w:rsidR="000A5B01" w:rsidRPr="000D7A32" w:rsidRDefault="000A5B01" w:rsidP="000A5B01">
            <w:pPr>
              <w:rPr>
                <w:rFonts w:cs="Arial"/>
                <w:b w:val="0"/>
                <w:snapToGrid w:val="0"/>
                <w:color w:val="FF0000"/>
                <w:sz w:val="20"/>
              </w:rPr>
            </w:pPr>
          </w:p>
          <w:p w14:paraId="2CACACBF" w14:textId="77777777" w:rsidR="000A5B01" w:rsidRPr="000D7A32" w:rsidRDefault="000A5B01" w:rsidP="000A5B01">
            <w:pPr>
              <w:rPr>
                <w:rFonts w:cs="Arial"/>
                <w:b w:val="0"/>
                <w:snapToGrid w:val="0"/>
                <w:color w:val="FF0000"/>
                <w:sz w:val="20"/>
              </w:rPr>
            </w:pPr>
          </w:p>
          <w:p w14:paraId="776BEC28" w14:textId="77777777" w:rsidR="000A5B01" w:rsidRPr="000D7A32" w:rsidRDefault="003D4164" w:rsidP="000A5B01">
            <w:pPr>
              <w:rPr>
                <w:rFonts w:cs="Arial"/>
                <w:b w:val="0"/>
                <w:snapToGrid w:val="0"/>
                <w:color w:val="FF0000"/>
                <w:sz w:val="20"/>
              </w:rPr>
            </w:pPr>
            <w:hyperlink r:id="rId20" w:history="1">
              <w:r w:rsidR="000A5B01" w:rsidRPr="000D7A32">
                <w:rPr>
                  <w:rStyle w:val="Hyperlink"/>
                  <w:rFonts w:cs="Arial"/>
                  <w:b w:val="0"/>
                  <w:snapToGrid w:val="0"/>
                  <w:sz w:val="20"/>
                </w:rPr>
                <w:t>K.A.R. 40-3-32</w:t>
              </w:r>
            </w:hyperlink>
          </w:p>
          <w:p w14:paraId="024FB365" w14:textId="77777777" w:rsidR="000A5B01" w:rsidRPr="000D7A32" w:rsidRDefault="000A5B01" w:rsidP="000A5B01">
            <w:pPr>
              <w:rPr>
                <w:rFonts w:cs="Arial"/>
                <w:b w:val="0"/>
                <w:snapToGrid w:val="0"/>
                <w:color w:val="FF0000"/>
                <w:sz w:val="20"/>
              </w:rPr>
            </w:pPr>
          </w:p>
          <w:p w14:paraId="46A1DCB8" w14:textId="0C44EB5C" w:rsidR="000A5B01" w:rsidRDefault="003D4164" w:rsidP="000A5B01">
            <w:pPr>
              <w:rPr>
                <w:rStyle w:val="Hyperlink"/>
                <w:rFonts w:cs="Arial"/>
                <w:b w:val="0"/>
                <w:snapToGrid w:val="0"/>
                <w:sz w:val="20"/>
              </w:rPr>
            </w:pPr>
            <w:hyperlink r:id="rId21" w:history="1">
              <w:r w:rsidR="000A5B01" w:rsidRPr="000D7A32">
                <w:rPr>
                  <w:rStyle w:val="Hyperlink"/>
                  <w:rFonts w:cs="Arial"/>
                  <w:b w:val="0"/>
                  <w:snapToGrid w:val="0"/>
                  <w:sz w:val="20"/>
                </w:rPr>
                <w:t>K.A.R. 40-1-15</w:t>
              </w:r>
            </w:hyperlink>
          </w:p>
          <w:p w14:paraId="4B05ECE8" w14:textId="3D5E5ADF" w:rsidR="00537587" w:rsidRDefault="00537587" w:rsidP="000A5B01">
            <w:pPr>
              <w:rPr>
                <w:rStyle w:val="Hyperlink"/>
              </w:rPr>
            </w:pPr>
          </w:p>
          <w:p w14:paraId="67D0E7A3" w14:textId="6F5E80CE" w:rsidR="00537587" w:rsidRPr="00537587" w:rsidRDefault="00537587" w:rsidP="000A5B01">
            <w:pPr>
              <w:rPr>
                <w:rFonts w:cs="Arial"/>
                <w:b w:val="0"/>
                <w:bCs/>
                <w:snapToGrid w:val="0"/>
                <w:color w:val="FF0000"/>
                <w:sz w:val="20"/>
              </w:rPr>
            </w:pPr>
            <w:r w:rsidRPr="00537587">
              <w:rPr>
                <w:rStyle w:val="Hyperlink"/>
                <w:b w:val="0"/>
                <w:bCs/>
                <w:sz w:val="20"/>
              </w:rPr>
              <w:t>K.A.R. 40-1-19</w:t>
            </w:r>
          </w:p>
          <w:p w14:paraId="4A9D4D12" w14:textId="77777777" w:rsidR="000A5B01" w:rsidRPr="000D7A32" w:rsidRDefault="000A5B01" w:rsidP="000A5B01">
            <w:pPr>
              <w:rPr>
                <w:rFonts w:cs="Arial"/>
                <w:snapToGrid w:val="0"/>
                <w:color w:val="FF0000"/>
                <w:sz w:val="20"/>
              </w:rPr>
            </w:pPr>
          </w:p>
          <w:p w14:paraId="0FA28E4C" w14:textId="77777777" w:rsidR="000A5B01" w:rsidRPr="000D7A32" w:rsidRDefault="000A5B01" w:rsidP="000A5B01">
            <w:pPr>
              <w:rPr>
                <w:rFonts w:cs="Arial"/>
                <w:snapToGrid w:val="0"/>
                <w:color w:val="FF0000"/>
                <w:sz w:val="20"/>
              </w:rPr>
            </w:pPr>
          </w:p>
          <w:p w14:paraId="6A39BC85" w14:textId="77777777" w:rsidR="000A5B01" w:rsidRPr="006D2FA8" w:rsidRDefault="000A5B01" w:rsidP="000A5B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021C06" w14:textId="77777777" w:rsidR="000A5B01" w:rsidRPr="000D7A32" w:rsidRDefault="000A5B01" w:rsidP="000A5B01">
            <w:pPr>
              <w:rPr>
                <w:rFonts w:cs="Arial"/>
                <w:b w:val="0"/>
                <w:snapToGrid w:val="0"/>
                <w:sz w:val="20"/>
              </w:rPr>
            </w:pPr>
            <w:r w:rsidRPr="000D7A32">
              <w:rPr>
                <w:rFonts w:cs="Arial"/>
                <w:b w:val="0"/>
                <w:snapToGrid w:val="0"/>
                <w:sz w:val="20"/>
              </w:rPr>
              <w:t>Requires that all contracts of insurance or indemnity be filed with the Commissioner of Insurance</w:t>
            </w:r>
          </w:p>
          <w:p w14:paraId="1FF9E6A0" w14:textId="77777777" w:rsidR="000A5B01" w:rsidRPr="000D7A32" w:rsidRDefault="000A5B01" w:rsidP="000A5B01">
            <w:pPr>
              <w:rPr>
                <w:rFonts w:cs="Arial"/>
                <w:b w:val="0"/>
                <w:snapToGrid w:val="0"/>
                <w:sz w:val="20"/>
              </w:rPr>
            </w:pPr>
          </w:p>
          <w:p w14:paraId="511156CD" w14:textId="77777777" w:rsidR="000A5B01" w:rsidRPr="000D7A32" w:rsidRDefault="000A5B01" w:rsidP="000A5B01">
            <w:pPr>
              <w:rPr>
                <w:rFonts w:cs="Arial"/>
                <w:b w:val="0"/>
                <w:snapToGrid w:val="0"/>
                <w:sz w:val="20"/>
              </w:rPr>
            </w:pPr>
            <w:r w:rsidRPr="000D7A32">
              <w:rPr>
                <w:rFonts w:cs="Arial"/>
                <w:b w:val="0"/>
                <w:snapToGrid w:val="0"/>
                <w:sz w:val="20"/>
              </w:rPr>
              <w:t>Exceptions to the above</w:t>
            </w:r>
          </w:p>
          <w:p w14:paraId="213BC5AD" w14:textId="77777777" w:rsidR="000A5B01" w:rsidRPr="000D7A32" w:rsidRDefault="000A5B01" w:rsidP="000A5B01">
            <w:pPr>
              <w:rPr>
                <w:rFonts w:cs="Arial"/>
                <w:b w:val="0"/>
                <w:snapToGrid w:val="0"/>
                <w:sz w:val="20"/>
              </w:rPr>
            </w:pPr>
          </w:p>
          <w:p w14:paraId="0D1B311A" w14:textId="11348C95" w:rsidR="000A5B01" w:rsidRPr="006D2FA8" w:rsidRDefault="000A5B01" w:rsidP="000A5B01">
            <w:pPr>
              <w:rPr>
                <w:rFonts w:cs="Arial"/>
                <w:b w:val="0"/>
                <w:bCs/>
                <w:snapToGrid w:val="0"/>
                <w:color w:val="000000"/>
                <w:sz w:val="20"/>
              </w:rPr>
            </w:pPr>
            <w:r w:rsidRPr="000D7A32">
              <w:rPr>
                <w:rFonts w:cs="Arial"/>
                <w:b w:val="0"/>
                <w:snapToGrid w:val="0"/>
                <w:sz w:val="20"/>
              </w:rPr>
              <w:t>This regulation provides that a policy form shall not contain the name of an insurance company that is “unauthorized” to transact business in Kansas.</w:t>
            </w:r>
            <w:r>
              <w:rPr>
                <w:rFonts w:cs="Arial"/>
                <w:b w:val="0"/>
                <w:snapToGrid w:val="0"/>
                <w:sz w:val="20"/>
              </w:rPr>
              <w:t xml:space="preserve"> </w:t>
            </w:r>
            <w:r w:rsidRPr="000D7A32">
              <w:rPr>
                <w:rFonts w:cs="Arial"/>
                <w:b w:val="0"/>
                <w:snapToGrid w:val="0"/>
                <w:sz w:val="20"/>
              </w:rPr>
              <w:t>May use an endorsement to “delete” an unauthorized company.</w:t>
            </w:r>
            <w:r>
              <w:rPr>
                <w:rFonts w:cs="Arial"/>
                <w:b w:val="0"/>
                <w:snapToGrid w:val="0"/>
                <w:sz w:val="20"/>
              </w:rPr>
              <w:t xml:space="preserve"> </w:t>
            </w:r>
            <w:r w:rsidRPr="000D7A32">
              <w:rPr>
                <w:rFonts w:cs="Arial"/>
                <w:b w:val="0"/>
                <w:snapToGrid w:val="0"/>
                <w:sz w:val="20"/>
              </w:rPr>
              <w:t>“</w:t>
            </w:r>
            <w:r w:rsidR="00D6668C">
              <w:rPr>
                <w:rFonts w:cs="Arial"/>
                <w:b w:val="0"/>
                <w:snapToGrid w:val="0"/>
                <w:sz w:val="20"/>
              </w:rPr>
              <w:t>U</w:t>
            </w:r>
            <w:r w:rsidRPr="000D7A32">
              <w:rPr>
                <w:rFonts w:cs="Arial"/>
                <w:b w:val="0"/>
                <w:snapToGrid w:val="0"/>
                <w:sz w:val="20"/>
              </w:rPr>
              <w:t>nauthorized” means not licensed or has not filed program in question.</w:t>
            </w:r>
          </w:p>
        </w:tc>
        <w:tc>
          <w:tcPr>
            <w:tcW w:w="2790" w:type="dxa"/>
            <w:tcBorders>
              <w:top w:val="single" w:sz="6" w:space="0" w:color="auto"/>
              <w:left w:val="single" w:sz="6" w:space="0" w:color="auto"/>
              <w:bottom w:val="single" w:sz="6" w:space="0" w:color="auto"/>
              <w:right w:val="single" w:sz="6" w:space="0" w:color="auto"/>
            </w:tcBorders>
          </w:tcPr>
          <w:p w14:paraId="54B2505E" w14:textId="2B74157C" w:rsidR="000A5B01" w:rsidRPr="006D2FA8" w:rsidRDefault="000A5B01" w:rsidP="00DF09A9">
            <w:pPr>
              <w:rPr>
                <w:rFonts w:cs="Arial"/>
                <w:b w:val="0"/>
                <w:bCs/>
                <w:snapToGrid w:val="0"/>
                <w:color w:val="000000"/>
                <w:sz w:val="20"/>
              </w:rPr>
            </w:pPr>
          </w:p>
        </w:tc>
      </w:tr>
      <w:tr w:rsidR="000A5B01" w14:paraId="0787203C"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C5D725A" w14:textId="77777777" w:rsidR="000A5B01" w:rsidRPr="006D2FA8" w:rsidRDefault="000A5B01" w:rsidP="000A5B01">
            <w:pPr>
              <w:rPr>
                <w:rFonts w:cs="Arial"/>
                <w:b w:val="0"/>
                <w:bCs/>
                <w:sz w:val="20"/>
              </w:rPr>
            </w:pPr>
          </w:p>
        </w:tc>
        <w:tc>
          <w:tcPr>
            <w:tcW w:w="2250" w:type="dxa"/>
            <w:gridSpan w:val="2"/>
            <w:tcBorders>
              <w:top w:val="single" w:sz="6" w:space="0" w:color="auto"/>
              <w:left w:val="single" w:sz="6" w:space="0" w:color="auto"/>
              <w:bottom w:val="single" w:sz="6" w:space="0" w:color="auto"/>
              <w:right w:val="single" w:sz="2" w:space="0" w:color="000000"/>
            </w:tcBorders>
          </w:tcPr>
          <w:p w14:paraId="37F8CA20" w14:textId="77777777" w:rsidR="000A5B01" w:rsidRPr="006D2FA8" w:rsidRDefault="000A5B01" w:rsidP="000A5B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E6F08E3" w14:textId="77777777" w:rsidR="000A5B01" w:rsidRPr="006D2FA8" w:rsidRDefault="000A5B01" w:rsidP="000A5B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4B4CF71" w14:textId="77777777" w:rsidR="000A5B01" w:rsidRPr="006D2FA8" w:rsidRDefault="000A5B01" w:rsidP="000A5B01">
            <w:pPr>
              <w:rPr>
                <w:rFonts w:cs="Arial"/>
                <w:b w:val="0"/>
                <w:bCs/>
                <w:snapToGrid w:val="0"/>
                <w:color w:val="000000"/>
                <w:sz w:val="20"/>
              </w:rPr>
            </w:pPr>
          </w:p>
        </w:tc>
      </w:tr>
      <w:tr w:rsidR="000A5B01" w14:paraId="506EEC7F"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5EC4CC6" w14:textId="78BB1D70" w:rsidR="000A5B01" w:rsidRPr="006D2FA8" w:rsidRDefault="00537587" w:rsidP="000A5B01">
            <w:pPr>
              <w:rPr>
                <w:rFonts w:cs="Arial"/>
                <w:b w:val="0"/>
                <w:bCs/>
                <w:sz w:val="20"/>
              </w:rPr>
            </w:pPr>
            <w:r>
              <w:rPr>
                <w:rFonts w:cs="Arial"/>
                <w:b w:val="0"/>
                <w:bCs/>
                <w:sz w:val="20"/>
              </w:rPr>
              <w:t>C</w:t>
            </w:r>
            <w:r w:rsidR="000A5B01" w:rsidRPr="006D2FA8">
              <w:rPr>
                <w:rFonts w:cs="Arial"/>
                <w:b w:val="0"/>
                <w:bCs/>
                <w:sz w:val="20"/>
              </w:rPr>
              <w:t>ancellation and Non-Renewal</w:t>
            </w:r>
          </w:p>
        </w:tc>
        <w:tc>
          <w:tcPr>
            <w:tcW w:w="2250" w:type="dxa"/>
            <w:gridSpan w:val="2"/>
            <w:tcBorders>
              <w:top w:val="single" w:sz="6" w:space="0" w:color="auto"/>
              <w:left w:val="single" w:sz="6" w:space="0" w:color="auto"/>
              <w:bottom w:val="single" w:sz="6" w:space="0" w:color="auto"/>
              <w:right w:val="single" w:sz="2" w:space="0" w:color="000000"/>
            </w:tcBorders>
          </w:tcPr>
          <w:p w14:paraId="7422DCA4" w14:textId="59A7C93F" w:rsidR="00537587" w:rsidRDefault="003D4164" w:rsidP="000A5B01">
            <w:pPr>
              <w:rPr>
                <w:b w:val="0"/>
                <w:snapToGrid w:val="0"/>
                <w:color w:val="000000"/>
                <w:sz w:val="20"/>
              </w:rPr>
            </w:pPr>
            <w:hyperlink r:id="rId22" w:history="1">
              <w:r w:rsidR="000A5B01" w:rsidRPr="00A179FE">
                <w:rPr>
                  <w:rStyle w:val="Hyperlink"/>
                  <w:b w:val="0"/>
                  <w:snapToGrid w:val="0"/>
                  <w:sz w:val="20"/>
                </w:rPr>
                <w:t>K.S.A. 40-2,120</w:t>
              </w:r>
            </w:hyperlink>
            <w:r w:rsidR="000A5B01">
              <w:rPr>
                <w:b w:val="0"/>
                <w:snapToGrid w:val="0"/>
                <w:color w:val="000000"/>
                <w:sz w:val="20"/>
              </w:rPr>
              <w:t xml:space="preserve"> </w:t>
            </w:r>
          </w:p>
          <w:p w14:paraId="03D29999" w14:textId="7F0B329B" w:rsidR="00D112BB" w:rsidRPr="009D70CA" w:rsidRDefault="009D70CA" w:rsidP="000A5B01">
            <w:pPr>
              <w:rPr>
                <w:rStyle w:val="Hyperlink"/>
                <w:b w:val="0"/>
                <w:bCs/>
                <w:snapToGrid w:val="0"/>
                <w:sz w:val="20"/>
              </w:rPr>
            </w:pPr>
            <w:r>
              <w:rPr>
                <w:b w:val="0"/>
                <w:bCs/>
                <w:sz w:val="20"/>
              </w:rPr>
              <w:fldChar w:fldCharType="begin"/>
            </w:r>
            <w:r>
              <w:rPr>
                <w:b w:val="0"/>
                <w:bCs/>
                <w:sz w:val="20"/>
              </w:rPr>
              <w:instrText xml:space="preserve"> HYPERLINK "https://www.ksrevisor.org/statutes/chapters/ch40/040_002_0121.html" </w:instrText>
            </w:r>
            <w:r>
              <w:rPr>
                <w:b w:val="0"/>
                <w:bCs/>
                <w:sz w:val="20"/>
              </w:rPr>
            </w:r>
            <w:r>
              <w:rPr>
                <w:b w:val="0"/>
                <w:bCs/>
                <w:sz w:val="20"/>
              </w:rPr>
              <w:fldChar w:fldCharType="separate"/>
            </w:r>
            <w:r w:rsidR="00CA78B9" w:rsidRPr="009D70CA">
              <w:rPr>
                <w:rStyle w:val="Hyperlink"/>
                <w:b w:val="0"/>
                <w:bCs/>
                <w:sz w:val="20"/>
              </w:rPr>
              <w:t>K.S.A.</w:t>
            </w:r>
            <w:r w:rsidR="00CA78B9" w:rsidRPr="009D70CA">
              <w:rPr>
                <w:rStyle w:val="Hyperlink"/>
              </w:rPr>
              <w:t xml:space="preserve"> </w:t>
            </w:r>
            <w:r w:rsidR="000A5B01" w:rsidRPr="009D70CA">
              <w:rPr>
                <w:rStyle w:val="Hyperlink"/>
                <w:b w:val="0"/>
                <w:bCs/>
                <w:snapToGrid w:val="0"/>
                <w:sz w:val="20"/>
              </w:rPr>
              <w:t>40-2,121</w:t>
            </w:r>
          </w:p>
          <w:p w14:paraId="3608560A" w14:textId="1E4001DA" w:rsidR="00D112BB" w:rsidRPr="009D70CA" w:rsidRDefault="009D70CA" w:rsidP="000A5B01">
            <w:pPr>
              <w:rPr>
                <w:rStyle w:val="Hyperlink"/>
                <w:b w:val="0"/>
                <w:bCs/>
                <w:snapToGrid w:val="0"/>
                <w:sz w:val="20"/>
              </w:rPr>
            </w:pPr>
            <w:r>
              <w:rPr>
                <w:b w:val="0"/>
                <w:bCs/>
                <w:sz w:val="20"/>
              </w:rPr>
              <w:fldChar w:fldCharType="end"/>
            </w:r>
            <w:r>
              <w:rPr>
                <w:b w:val="0"/>
                <w:bCs/>
                <w:snapToGrid w:val="0"/>
                <w:color w:val="000000"/>
                <w:sz w:val="20"/>
              </w:rPr>
              <w:fldChar w:fldCharType="begin"/>
            </w:r>
            <w:r>
              <w:rPr>
                <w:b w:val="0"/>
                <w:bCs/>
                <w:snapToGrid w:val="0"/>
                <w:color w:val="000000"/>
                <w:sz w:val="20"/>
              </w:rPr>
              <w:instrText xml:space="preserve"> HYPERLINK "https://www.ksrevisor.org/statutes/chapters/ch40/040_002_0122.html" </w:instrText>
            </w:r>
            <w:r>
              <w:rPr>
                <w:b w:val="0"/>
                <w:bCs/>
                <w:snapToGrid w:val="0"/>
                <w:color w:val="000000"/>
                <w:sz w:val="20"/>
              </w:rPr>
            </w:r>
            <w:r>
              <w:rPr>
                <w:b w:val="0"/>
                <w:bCs/>
                <w:snapToGrid w:val="0"/>
                <w:color w:val="000000"/>
                <w:sz w:val="20"/>
              </w:rPr>
              <w:fldChar w:fldCharType="separate"/>
            </w:r>
            <w:r w:rsidR="00CA78B9" w:rsidRPr="009D70CA">
              <w:rPr>
                <w:rStyle w:val="Hyperlink"/>
                <w:b w:val="0"/>
                <w:bCs/>
                <w:snapToGrid w:val="0"/>
                <w:sz w:val="20"/>
              </w:rPr>
              <w:t>K.S.A.</w:t>
            </w:r>
            <w:r w:rsidR="00766896" w:rsidRPr="009D70CA">
              <w:rPr>
                <w:rStyle w:val="Hyperlink"/>
                <w:b w:val="0"/>
                <w:bCs/>
                <w:snapToGrid w:val="0"/>
                <w:sz w:val="20"/>
              </w:rPr>
              <w:t xml:space="preserve"> </w:t>
            </w:r>
            <w:r w:rsidR="000A5B01" w:rsidRPr="009D70CA">
              <w:rPr>
                <w:rStyle w:val="Hyperlink"/>
                <w:b w:val="0"/>
                <w:bCs/>
                <w:snapToGrid w:val="0"/>
                <w:sz w:val="20"/>
              </w:rPr>
              <w:t>40-2,122</w:t>
            </w:r>
          </w:p>
          <w:p w14:paraId="354A43DD" w14:textId="341C0CCD" w:rsidR="000A5B01" w:rsidRPr="009D70CA" w:rsidRDefault="009D70CA" w:rsidP="000A5B01">
            <w:pPr>
              <w:rPr>
                <w:b w:val="0"/>
                <w:bCs/>
                <w:snapToGrid w:val="0"/>
                <w:color w:val="000000"/>
                <w:sz w:val="20"/>
              </w:rPr>
            </w:pPr>
            <w:r>
              <w:rPr>
                <w:b w:val="0"/>
                <w:bCs/>
                <w:snapToGrid w:val="0"/>
                <w:color w:val="000000"/>
                <w:sz w:val="20"/>
              </w:rPr>
              <w:fldChar w:fldCharType="end"/>
            </w:r>
            <w:r w:rsidR="00537587" w:rsidRPr="00537587">
              <w:rPr>
                <w:rStyle w:val="Hyperlink"/>
                <w:b w:val="0"/>
                <w:snapToGrid w:val="0"/>
                <w:sz w:val="20"/>
              </w:rPr>
              <w:t>K.A.R. 40-3-15</w:t>
            </w:r>
          </w:p>
        </w:tc>
        <w:tc>
          <w:tcPr>
            <w:tcW w:w="5850" w:type="dxa"/>
            <w:tcBorders>
              <w:top w:val="single" w:sz="6" w:space="0" w:color="auto"/>
              <w:left w:val="single" w:sz="6" w:space="0" w:color="auto"/>
              <w:bottom w:val="single" w:sz="6" w:space="0" w:color="auto"/>
              <w:right w:val="single" w:sz="6" w:space="0" w:color="auto"/>
            </w:tcBorders>
          </w:tcPr>
          <w:p w14:paraId="7D1A3964" w14:textId="77777777" w:rsidR="000A5B01" w:rsidRPr="006D2FA8" w:rsidRDefault="000A5B01" w:rsidP="000A5B01">
            <w:pPr>
              <w:rPr>
                <w:rFonts w:cs="Arial"/>
                <w:b w:val="0"/>
                <w:bCs/>
                <w:snapToGrid w:val="0"/>
                <w:color w:val="000000"/>
                <w:sz w:val="20"/>
              </w:rPr>
            </w:pPr>
            <w:r w:rsidRPr="000D7A32">
              <w:rPr>
                <w:rFonts w:cs="Arial"/>
                <w:b w:val="0"/>
                <w:snapToGrid w:val="0"/>
                <w:color w:val="000000"/>
                <w:sz w:val="20"/>
              </w:rPr>
              <w:t xml:space="preserve">Written explanation and notice </w:t>
            </w:r>
            <w:r>
              <w:rPr>
                <w:rFonts w:cs="Arial"/>
                <w:b w:val="0"/>
                <w:snapToGrid w:val="0"/>
                <w:color w:val="000000"/>
                <w:sz w:val="20"/>
              </w:rPr>
              <w:t>to e</w:t>
            </w:r>
            <w:r w:rsidRPr="000D7A32">
              <w:rPr>
                <w:rFonts w:cs="Arial"/>
                <w:b w:val="0"/>
                <w:snapToGrid w:val="0"/>
                <w:color w:val="000000"/>
                <w:sz w:val="20"/>
              </w:rPr>
              <w:t xml:space="preserve">stablish the time limit </w:t>
            </w:r>
            <w:r>
              <w:rPr>
                <w:rFonts w:cs="Arial"/>
                <w:b w:val="0"/>
                <w:snapToGrid w:val="0"/>
                <w:color w:val="000000"/>
                <w:sz w:val="20"/>
              </w:rPr>
              <w:t>of cancellation/nonrenewal</w:t>
            </w:r>
            <w:r w:rsidRPr="000D7A32">
              <w:rPr>
                <w:rFonts w:cs="Arial"/>
                <w:b w:val="0"/>
                <w:snapToGrid w:val="0"/>
                <w:color w:val="000000"/>
                <w:sz w:val="20"/>
              </w:rPr>
              <w:t xml:space="preserve"> to the policyholder.</w:t>
            </w:r>
          </w:p>
        </w:tc>
        <w:tc>
          <w:tcPr>
            <w:tcW w:w="2790" w:type="dxa"/>
            <w:tcBorders>
              <w:top w:val="single" w:sz="6" w:space="0" w:color="auto"/>
              <w:left w:val="single" w:sz="6" w:space="0" w:color="auto"/>
              <w:bottom w:val="single" w:sz="6" w:space="0" w:color="auto"/>
              <w:right w:val="single" w:sz="6" w:space="0" w:color="auto"/>
            </w:tcBorders>
          </w:tcPr>
          <w:p w14:paraId="390358B5" w14:textId="1F68EF12" w:rsidR="000A5B01" w:rsidRPr="006D2FA8" w:rsidRDefault="000A5B01" w:rsidP="00DF09A9">
            <w:pPr>
              <w:rPr>
                <w:rFonts w:cs="Arial"/>
                <w:b w:val="0"/>
                <w:bCs/>
                <w:snapToGrid w:val="0"/>
                <w:color w:val="000000"/>
                <w:sz w:val="20"/>
              </w:rPr>
            </w:pPr>
          </w:p>
        </w:tc>
      </w:tr>
      <w:tr w:rsidR="000A5B01" w14:paraId="5FA37929"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A73AEAF" w14:textId="77777777" w:rsidR="000A5B01" w:rsidRPr="006D2FA8" w:rsidRDefault="000A5B01" w:rsidP="000A5B01">
            <w:pPr>
              <w:rPr>
                <w:rFonts w:cs="Arial"/>
                <w:b w:val="0"/>
                <w:bCs/>
                <w:sz w:val="20"/>
              </w:rPr>
            </w:pPr>
            <w:r w:rsidRPr="006D2FA8">
              <w:rPr>
                <w:rFonts w:cs="Arial"/>
                <w:b w:val="0"/>
                <w:bCs/>
                <w:sz w:val="20"/>
              </w:rPr>
              <w:t> </w:t>
            </w:r>
          </w:p>
        </w:tc>
        <w:tc>
          <w:tcPr>
            <w:tcW w:w="2250" w:type="dxa"/>
            <w:gridSpan w:val="2"/>
            <w:tcBorders>
              <w:top w:val="single" w:sz="6" w:space="0" w:color="auto"/>
              <w:left w:val="single" w:sz="6" w:space="0" w:color="auto"/>
              <w:right w:val="single" w:sz="2" w:space="0" w:color="000000"/>
            </w:tcBorders>
          </w:tcPr>
          <w:p w14:paraId="530154A7" w14:textId="77777777" w:rsidR="000A5B01" w:rsidRPr="006D2FA8" w:rsidRDefault="000A5B01" w:rsidP="000A5B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51965C7" w14:textId="77777777" w:rsidR="000A5B01" w:rsidRPr="006D2FA8" w:rsidRDefault="000A5B01" w:rsidP="000A5B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A627EB3" w14:textId="77777777" w:rsidR="000A5B01" w:rsidRPr="006D2FA8" w:rsidRDefault="000A5B01" w:rsidP="000A5B01">
            <w:pPr>
              <w:rPr>
                <w:rFonts w:cs="Arial"/>
                <w:b w:val="0"/>
                <w:bCs/>
                <w:snapToGrid w:val="0"/>
                <w:color w:val="000000"/>
                <w:sz w:val="20"/>
              </w:rPr>
            </w:pPr>
          </w:p>
        </w:tc>
      </w:tr>
      <w:tr w:rsidR="000A5B01" w14:paraId="227A48AC" w14:textId="77777777" w:rsidTr="00C50634">
        <w:trPr>
          <w:cantSplit/>
          <w:trHeight w:hRule="exact" w:val="245"/>
        </w:trPr>
        <w:tc>
          <w:tcPr>
            <w:tcW w:w="3810" w:type="dxa"/>
            <w:tcBorders>
              <w:top w:val="single" w:sz="6" w:space="0" w:color="auto"/>
              <w:left w:val="single" w:sz="6" w:space="0" w:color="auto"/>
              <w:bottom w:val="single" w:sz="6" w:space="0" w:color="auto"/>
              <w:right w:val="single" w:sz="6" w:space="0" w:color="auto"/>
            </w:tcBorders>
            <w:vAlign w:val="bottom"/>
          </w:tcPr>
          <w:p w14:paraId="1D6BF576" w14:textId="77777777" w:rsidR="000A5B01" w:rsidRPr="006D2FA8" w:rsidRDefault="000A5B01" w:rsidP="000A5B01">
            <w:pPr>
              <w:rPr>
                <w:rFonts w:cs="Arial"/>
                <w:b w:val="0"/>
                <w:bCs/>
                <w:sz w:val="20"/>
              </w:rPr>
            </w:pPr>
            <w:r w:rsidRPr="006D2FA8">
              <w:rPr>
                <w:rFonts w:cs="Arial"/>
                <w:b w:val="0"/>
                <w:bCs/>
                <w:sz w:val="20"/>
              </w:rPr>
              <w:t>COUNTERSIGNATURES</w:t>
            </w:r>
          </w:p>
        </w:tc>
        <w:tc>
          <w:tcPr>
            <w:tcW w:w="2250" w:type="dxa"/>
            <w:gridSpan w:val="2"/>
            <w:tcBorders>
              <w:top w:val="single" w:sz="6" w:space="0" w:color="auto"/>
              <w:left w:val="single" w:sz="2" w:space="0" w:color="000000"/>
              <w:bottom w:val="single" w:sz="4" w:space="0" w:color="auto"/>
              <w:right w:val="single" w:sz="6" w:space="0" w:color="auto"/>
            </w:tcBorders>
          </w:tcPr>
          <w:p w14:paraId="51B461FE" w14:textId="77777777" w:rsidR="000A5B01" w:rsidRPr="006D2FA8" w:rsidRDefault="000A5B01" w:rsidP="000A5B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0203AF9" w14:textId="77777777" w:rsidR="000A5B01" w:rsidRPr="006D2FA8" w:rsidRDefault="000A5B01" w:rsidP="000A5B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F8312F0" w14:textId="77777777" w:rsidR="000A5B01" w:rsidRPr="006D2FA8" w:rsidRDefault="000A5B01" w:rsidP="000A5B01">
            <w:pPr>
              <w:rPr>
                <w:rFonts w:cs="Arial"/>
                <w:b w:val="0"/>
                <w:bCs/>
                <w:snapToGrid w:val="0"/>
                <w:color w:val="000000"/>
                <w:sz w:val="20"/>
              </w:rPr>
            </w:pPr>
          </w:p>
        </w:tc>
      </w:tr>
      <w:tr w:rsidR="000A5B01" w14:paraId="0782B617" w14:textId="77777777" w:rsidTr="00C50634">
        <w:trPr>
          <w:cantSplit/>
          <w:trHeight w:val="432"/>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4842ACE6" w14:textId="77777777" w:rsidR="000A5B01" w:rsidRPr="006D2FA8" w:rsidRDefault="000A5B01" w:rsidP="000A5B01">
            <w:pPr>
              <w:rPr>
                <w:rFonts w:cs="Arial"/>
                <w:b w:val="0"/>
                <w:bCs/>
                <w:snapToGrid w:val="0"/>
                <w:color w:val="000000"/>
                <w:sz w:val="20"/>
              </w:rPr>
            </w:pPr>
            <w:r w:rsidRPr="006D2FA8">
              <w:rPr>
                <w:rFonts w:cs="Arial"/>
                <w:b w:val="0"/>
                <w:bCs/>
                <w:snapToGrid w:val="0"/>
                <w:color w:val="000000"/>
                <w:sz w:val="20"/>
              </w:rPr>
              <w:t>FORMS</w:t>
            </w:r>
            <w:r w:rsidRPr="006D2FA8">
              <w:rPr>
                <w:rFonts w:cs="Arial"/>
                <w:b w:val="0"/>
                <w:bCs/>
                <w:snapToGrid w:val="0"/>
                <w:color w:val="000000"/>
                <w:sz w:val="20"/>
              </w:rPr>
              <w:sym w:font="Symbol" w:char="F0BE"/>
            </w:r>
            <w:r w:rsidRPr="006D2FA8">
              <w:rPr>
                <w:rFonts w:cs="Arial"/>
                <w:b w:val="0"/>
                <w:bCs/>
                <w:snapToGrid w:val="0"/>
                <w:color w:val="000000"/>
                <w:sz w:val="20"/>
              </w:rPr>
              <w:t>POLICY</w:t>
            </w:r>
          </w:p>
          <w:p w14:paraId="40EFD928" w14:textId="77777777" w:rsidR="000A5B01" w:rsidRPr="006D2FA8" w:rsidRDefault="000A5B01" w:rsidP="000A5B01">
            <w:pPr>
              <w:rPr>
                <w:rFonts w:cs="Arial"/>
                <w:b w:val="0"/>
                <w:bCs/>
                <w:sz w:val="20"/>
              </w:rPr>
            </w:pPr>
            <w:r w:rsidRPr="006D2FA8">
              <w:rPr>
                <w:rFonts w:cs="Arial"/>
                <w:b w:val="0"/>
                <w:bCs/>
                <w:snapToGrid w:val="0"/>
                <w:color w:val="000000"/>
                <w:sz w:val="20"/>
              </w:rPr>
              <w:t>PROVISIONS</w:t>
            </w:r>
          </w:p>
        </w:tc>
        <w:tc>
          <w:tcPr>
            <w:tcW w:w="2250" w:type="dxa"/>
            <w:gridSpan w:val="2"/>
            <w:tcBorders>
              <w:top w:val="single" w:sz="6" w:space="0" w:color="auto"/>
              <w:left w:val="single" w:sz="2" w:space="0" w:color="000000"/>
              <w:bottom w:val="single" w:sz="6" w:space="0" w:color="auto"/>
              <w:right w:val="single" w:sz="6" w:space="0" w:color="auto"/>
            </w:tcBorders>
            <w:shd w:val="clear" w:color="auto" w:fill="C0C0C0"/>
          </w:tcPr>
          <w:p w14:paraId="4C6AB90F" w14:textId="77777777" w:rsidR="000A5B01" w:rsidRPr="006D2FA8" w:rsidRDefault="000A5B01" w:rsidP="000A5B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354A5302" w14:textId="77777777" w:rsidR="000A5B01" w:rsidRPr="006D2FA8" w:rsidRDefault="000A5B01" w:rsidP="000A5B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7F5F5667" w14:textId="77777777" w:rsidR="000A5B01" w:rsidRPr="006D2FA8" w:rsidRDefault="000A5B01" w:rsidP="000A5B01">
            <w:pPr>
              <w:rPr>
                <w:rFonts w:cs="Arial"/>
                <w:b w:val="0"/>
                <w:bCs/>
                <w:snapToGrid w:val="0"/>
                <w:color w:val="000000"/>
                <w:sz w:val="20"/>
              </w:rPr>
            </w:pPr>
          </w:p>
        </w:tc>
      </w:tr>
      <w:tr w:rsidR="000A5B01" w14:paraId="1F0CFDA2"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C904FD2" w14:textId="77777777" w:rsidR="000A5B01" w:rsidRPr="006D2FA8" w:rsidRDefault="000A5B01" w:rsidP="000A5B01">
            <w:pPr>
              <w:rPr>
                <w:rFonts w:cs="Arial"/>
                <w:b w:val="0"/>
                <w:bCs/>
                <w:sz w:val="20"/>
              </w:rPr>
            </w:pPr>
          </w:p>
        </w:tc>
        <w:tc>
          <w:tcPr>
            <w:tcW w:w="2250" w:type="dxa"/>
            <w:gridSpan w:val="2"/>
            <w:tcBorders>
              <w:top w:val="single" w:sz="6" w:space="0" w:color="auto"/>
              <w:left w:val="single" w:sz="2" w:space="0" w:color="000000"/>
              <w:bottom w:val="single" w:sz="6" w:space="0" w:color="auto"/>
              <w:right w:val="single" w:sz="6" w:space="0" w:color="auto"/>
            </w:tcBorders>
          </w:tcPr>
          <w:p w14:paraId="0752FF5D" w14:textId="77777777" w:rsidR="000A5B01" w:rsidRPr="006D2FA8" w:rsidRDefault="000A5B01" w:rsidP="000A5B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61B3E9F" w14:textId="77777777" w:rsidR="000A5B01" w:rsidRPr="006D2FA8" w:rsidRDefault="000A5B01" w:rsidP="000A5B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E3E1734" w14:textId="77777777" w:rsidR="000A5B01" w:rsidRPr="006D2FA8" w:rsidRDefault="000A5B01" w:rsidP="000A5B01">
            <w:pPr>
              <w:rPr>
                <w:rFonts w:cs="Arial"/>
                <w:b w:val="0"/>
                <w:bCs/>
                <w:snapToGrid w:val="0"/>
                <w:color w:val="000000"/>
                <w:sz w:val="20"/>
              </w:rPr>
            </w:pPr>
          </w:p>
        </w:tc>
      </w:tr>
      <w:tr w:rsidR="000A5B01" w14:paraId="2DC1ED2F"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06AFE3A" w14:textId="77777777" w:rsidR="000A5B01" w:rsidRPr="006D2FA8" w:rsidRDefault="000A5B01" w:rsidP="000A5B01">
            <w:pPr>
              <w:rPr>
                <w:rFonts w:cs="Arial"/>
                <w:b w:val="0"/>
                <w:bCs/>
                <w:sz w:val="20"/>
              </w:rPr>
            </w:pPr>
            <w:r w:rsidRPr="006D2FA8">
              <w:rPr>
                <w:rFonts w:cs="Arial"/>
                <w:b w:val="0"/>
                <w:bCs/>
                <w:sz w:val="20"/>
              </w:rPr>
              <w:t>DECLARATIONS PAGE</w:t>
            </w:r>
          </w:p>
        </w:tc>
        <w:tc>
          <w:tcPr>
            <w:tcW w:w="2250" w:type="dxa"/>
            <w:gridSpan w:val="2"/>
            <w:tcBorders>
              <w:top w:val="single" w:sz="6" w:space="0" w:color="auto"/>
              <w:left w:val="single" w:sz="2" w:space="0" w:color="000000"/>
              <w:bottom w:val="single" w:sz="6" w:space="0" w:color="auto"/>
              <w:right w:val="single" w:sz="6" w:space="0" w:color="auto"/>
            </w:tcBorders>
          </w:tcPr>
          <w:p w14:paraId="33A7D0C3" w14:textId="77777777" w:rsidR="000A5B01" w:rsidRPr="006D2FA8" w:rsidRDefault="003D4164" w:rsidP="000A5B01">
            <w:pPr>
              <w:rPr>
                <w:rFonts w:cs="Arial"/>
                <w:b w:val="0"/>
                <w:bCs/>
                <w:snapToGrid w:val="0"/>
                <w:color w:val="000000"/>
                <w:sz w:val="20"/>
              </w:rPr>
            </w:pPr>
            <w:hyperlink r:id="rId23" w:history="1">
              <w:r w:rsidR="000A5B01" w:rsidRPr="00560D45">
                <w:rPr>
                  <w:rStyle w:val="Hyperlink"/>
                  <w:rFonts w:cs="Arial"/>
                  <w:b w:val="0"/>
                  <w:bCs/>
                  <w:snapToGrid w:val="0"/>
                  <w:sz w:val="20"/>
                </w:rPr>
                <w:t>K.A.R. 40-3-5</w:t>
              </w:r>
            </w:hyperlink>
          </w:p>
        </w:tc>
        <w:tc>
          <w:tcPr>
            <w:tcW w:w="5850" w:type="dxa"/>
            <w:tcBorders>
              <w:top w:val="single" w:sz="6" w:space="0" w:color="auto"/>
              <w:left w:val="single" w:sz="6" w:space="0" w:color="auto"/>
              <w:bottom w:val="single" w:sz="6" w:space="0" w:color="auto"/>
              <w:right w:val="single" w:sz="6" w:space="0" w:color="auto"/>
            </w:tcBorders>
          </w:tcPr>
          <w:p w14:paraId="48008C93" w14:textId="77777777" w:rsidR="000A5B01" w:rsidRPr="006D2FA8" w:rsidRDefault="000A5B01" w:rsidP="000A5B01">
            <w:pPr>
              <w:rPr>
                <w:rFonts w:cs="Arial"/>
                <w:b w:val="0"/>
                <w:bCs/>
                <w:snapToGrid w:val="0"/>
                <w:color w:val="000000"/>
                <w:sz w:val="20"/>
              </w:rPr>
            </w:pPr>
            <w:r w:rsidRPr="006D2FA8">
              <w:rPr>
                <w:rFonts w:cs="Arial"/>
                <w:b w:val="0"/>
                <w:bCs/>
                <w:snapToGrid w:val="0"/>
                <w:color w:val="000000"/>
                <w:sz w:val="20"/>
              </w:rPr>
              <w:t>This regulation requires the filing of declaration pages, unless the company is a member of a rating organization, and the rating organization has the authority to file on its behalf.</w:t>
            </w:r>
          </w:p>
        </w:tc>
        <w:tc>
          <w:tcPr>
            <w:tcW w:w="2790" w:type="dxa"/>
            <w:tcBorders>
              <w:top w:val="single" w:sz="6" w:space="0" w:color="auto"/>
              <w:left w:val="single" w:sz="6" w:space="0" w:color="auto"/>
              <w:bottom w:val="single" w:sz="6" w:space="0" w:color="auto"/>
              <w:right w:val="single" w:sz="6" w:space="0" w:color="auto"/>
            </w:tcBorders>
          </w:tcPr>
          <w:p w14:paraId="091CB7C0" w14:textId="17A841C9" w:rsidR="000A5B01" w:rsidRPr="006D2FA8" w:rsidRDefault="000A5B01" w:rsidP="00DF09A9">
            <w:pPr>
              <w:rPr>
                <w:rFonts w:cs="Arial"/>
                <w:b w:val="0"/>
                <w:bCs/>
                <w:snapToGrid w:val="0"/>
                <w:color w:val="000000"/>
                <w:sz w:val="20"/>
              </w:rPr>
            </w:pPr>
          </w:p>
        </w:tc>
      </w:tr>
      <w:tr w:rsidR="000A5B01" w14:paraId="4D25157E"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3B4F2E7" w14:textId="77777777" w:rsidR="000A5B01" w:rsidRPr="006D2FA8" w:rsidRDefault="000A5B01" w:rsidP="000A5B01">
            <w:pPr>
              <w:rPr>
                <w:rFonts w:cs="Arial"/>
                <w:b w:val="0"/>
                <w:bCs/>
                <w:sz w:val="20"/>
              </w:rPr>
            </w:pPr>
          </w:p>
        </w:tc>
        <w:tc>
          <w:tcPr>
            <w:tcW w:w="2250" w:type="dxa"/>
            <w:gridSpan w:val="2"/>
            <w:tcBorders>
              <w:top w:val="single" w:sz="6" w:space="0" w:color="auto"/>
              <w:left w:val="single" w:sz="2" w:space="0" w:color="000000"/>
              <w:bottom w:val="single" w:sz="6" w:space="0" w:color="auto"/>
              <w:right w:val="single" w:sz="6" w:space="0" w:color="auto"/>
            </w:tcBorders>
          </w:tcPr>
          <w:p w14:paraId="4FD73EB1" w14:textId="77777777" w:rsidR="000A5B01" w:rsidRPr="006D2FA8" w:rsidRDefault="000A5B01" w:rsidP="000A5B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F8CDDAD" w14:textId="77777777" w:rsidR="000A5B01" w:rsidRPr="006D2FA8" w:rsidRDefault="000A5B01" w:rsidP="000A5B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A20F35E" w14:textId="77777777" w:rsidR="000A5B01" w:rsidRPr="006D2FA8" w:rsidRDefault="000A5B01" w:rsidP="000A5B01">
            <w:pPr>
              <w:rPr>
                <w:rFonts w:cs="Arial"/>
                <w:b w:val="0"/>
                <w:bCs/>
                <w:snapToGrid w:val="0"/>
                <w:color w:val="000000"/>
                <w:sz w:val="20"/>
              </w:rPr>
            </w:pPr>
          </w:p>
        </w:tc>
      </w:tr>
      <w:tr w:rsidR="000A5B01" w14:paraId="4F98D60C"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2B67365" w14:textId="77777777" w:rsidR="000A5B01" w:rsidRPr="006D2FA8" w:rsidRDefault="000A5B01" w:rsidP="000A5B01">
            <w:pPr>
              <w:rPr>
                <w:rFonts w:cs="Arial"/>
                <w:b w:val="0"/>
                <w:bCs/>
                <w:sz w:val="20"/>
              </w:rPr>
            </w:pPr>
            <w:r w:rsidRPr="006D2FA8">
              <w:rPr>
                <w:rFonts w:cs="Arial"/>
                <w:b w:val="0"/>
                <w:bCs/>
                <w:sz w:val="20"/>
              </w:rPr>
              <w:t>DISCLOSURES</w:t>
            </w:r>
          </w:p>
        </w:tc>
        <w:tc>
          <w:tcPr>
            <w:tcW w:w="2250" w:type="dxa"/>
            <w:gridSpan w:val="2"/>
            <w:tcBorders>
              <w:top w:val="single" w:sz="6" w:space="0" w:color="auto"/>
              <w:left w:val="single" w:sz="2" w:space="0" w:color="000000"/>
              <w:bottom w:val="single" w:sz="6" w:space="0" w:color="auto"/>
              <w:right w:val="single" w:sz="6" w:space="0" w:color="auto"/>
            </w:tcBorders>
          </w:tcPr>
          <w:p w14:paraId="4C759D64" w14:textId="77777777" w:rsidR="000A5B01" w:rsidRPr="006D2FA8" w:rsidRDefault="000A5B01" w:rsidP="000A5B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723EBE7" w14:textId="77777777" w:rsidR="000A5B01" w:rsidRPr="006D2FA8" w:rsidRDefault="000A5B01" w:rsidP="000A5B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81DF04F" w14:textId="77777777" w:rsidR="000A5B01" w:rsidRPr="006D2FA8" w:rsidRDefault="000A5B01" w:rsidP="000A5B01">
            <w:pPr>
              <w:rPr>
                <w:rFonts w:cs="Arial"/>
                <w:b w:val="0"/>
                <w:bCs/>
                <w:snapToGrid w:val="0"/>
                <w:color w:val="000000"/>
                <w:sz w:val="20"/>
              </w:rPr>
            </w:pPr>
          </w:p>
        </w:tc>
      </w:tr>
      <w:tr w:rsidR="000A5B01" w14:paraId="62A895DC"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55871E9" w14:textId="77777777" w:rsidR="000A5B01" w:rsidRPr="006D2FA8" w:rsidRDefault="000A5B01" w:rsidP="000A5B01">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1D16D289" w14:textId="77777777" w:rsidR="000A5B01" w:rsidRPr="006D2FA8" w:rsidRDefault="000A5B01" w:rsidP="000A5B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F9791E9" w14:textId="77777777" w:rsidR="000A5B01" w:rsidRPr="006D2FA8" w:rsidRDefault="000A5B01" w:rsidP="000A5B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4C55DB4" w14:textId="77777777" w:rsidR="000A5B01" w:rsidRPr="006D2FA8" w:rsidRDefault="000A5B01" w:rsidP="000A5B01">
            <w:pPr>
              <w:rPr>
                <w:rFonts w:cs="Arial"/>
                <w:b w:val="0"/>
                <w:bCs/>
                <w:snapToGrid w:val="0"/>
                <w:color w:val="000000"/>
                <w:sz w:val="20"/>
              </w:rPr>
            </w:pPr>
          </w:p>
        </w:tc>
      </w:tr>
      <w:tr w:rsidR="000A5B01" w14:paraId="1E032CB2"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88A0018" w14:textId="77777777" w:rsidR="000A5B01" w:rsidRPr="006D2FA8" w:rsidRDefault="000A5B01" w:rsidP="000A5B01">
            <w:pPr>
              <w:rPr>
                <w:rFonts w:cs="Arial"/>
                <w:b w:val="0"/>
                <w:bCs/>
                <w:sz w:val="20"/>
              </w:rPr>
            </w:pPr>
            <w:r w:rsidRPr="006D2FA8">
              <w:rPr>
                <w:rFonts w:cs="Arial"/>
                <w:b w:val="0"/>
                <w:bCs/>
                <w:sz w:val="20"/>
              </w:rPr>
              <w:t>DEFINITIONS</w:t>
            </w:r>
          </w:p>
        </w:tc>
        <w:tc>
          <w:tcPr>
            <w:tcW w:w="2250" w:type="dxa"/>
            <w:gridSpan w:val="2"/>
            <w:tcBorders>
              <w:top w:val="single" w:sz="6" w:space="0" w:color="auto"/>
              <w:left w:val="single" w:sz="2" w:space="0" w:color="000000"/>
              <w:bottom w:val="single" w:sz="6" w:space="0" w:color="auto"/>
              <w:right w:val="single" w:sz="6" w:space="0" w:color="auto"/>
            </w:tcBorders>
          </w:tcPr>
          <w:p w14:paraId="61329D7D" w14:textId="77777777" w:rsidR="000A5B01" w:rsidRPr="006D2FA8" w:rsidRDefault="003D4164" w:rsidP="000A5B01">
            <w:pPr>
              <w:rPr>
                <w:rFonts w:cs="Arial"/>
                <w:b w:val="0"/>
                <w:bCs/>
                <w:snapToGrid w:val="0"/>
                <w:color w:val="000000"/>
                <w:sz w:val="20"/>
              </w:rPr>
            </w:pPr>
            <w:hyperlink r:id="rId24" w:history="1">
              <w:r w:rsidR="000A5B01" w:rsidRPr="00560D45">
                <w:rPr>
                  <w:rStyle w:val="Hyperlink"/>
                  <w:rFonts w:cs="Arial"/>
                  <w:b w:val="0"/>
                  <w:bCs/>
                  <w:sz w:val="20"/>
                </w:rPr>
                <w:t>Bulletin 1983-19</w:t>
              </w:r>
            </w:hyperlink>
          </w:p>
        </w:tc>
        <w:tc>
          <w:tcPr>
            <w:tcW w:w="5850" w:type="dxa"/>
            <w:tcBorders>
              <w:top w:val="single" w:sz="6" w:space="0" w:color="auto"/>
              <w:left w:val="single" w:sz="6" w:space="0" w:color="auto"/>
              <w:bottom w:val="single" w:sz="6" w:space="0" w:color="auto"/>
              <w:right w:val="single" w:sz="6" w:space="0" w:color="auto"/>
            </w:tcBorders>
          </w:tcPr>
          <w:p w14:paraId="6DD0BF84" w14:textId="6DB47597" w:rsidR="000A5B01" w:rsidRPr="006D2FA8" w:rsidRDefault="000A5B01" w:rsidP="000A5B01">
            <w:pPr>
              <w:rPr>
                <w:rFonts w:cs="Arial"/>
                <w:b w:val="0"/>
                <w:bCs/>
                <w:snapToGrid w:val="0"/>
                <w:color w:val="000000"/>
                <w:sz w:val="20"/>
              </w:rPr>
            </w:pPr>
            <w:r>
              <w:rPr>
                <w:rFonts w:cs="Arial"/>
                <w:b w:val="0"/>
                <w:bCs/>
                <w:color w:val="000000"/>
                <w:sz w:val="20"/>
              </w:rPr>
              <w:t>Actual cash value</w:t>
            </w:r>
            <w:r w:rsidR="000C02C0">
              <w:rPr>
                <w:rFonts w:cs="Arial"/>
                <w:b w:val="0"/>
                <w:bCs/>
                <w:color w:val="000000"/>
                <w:sz w:val="20"/>
              </w:rPr>
              <w:t xml:space="preserve"> must be defined.</w:t>
            </w:r>
          </w:p>
        </w:tc>
        <w:tc>
          <w:tcPr>
            <w:tcW w:w="2790" w:type="dxa"/>
            <w:tcBorders>
              <w:top w:val="single" w:sz="6" w:space="0" w:color="auto"/>
              <w:left w:val="single" w:sz="6" w:space="0" w:color="auto"/>
              <w:bottom w:val="single" w:sz="6" w:space="0" w:color="auto"/>
              <w:right w:val="single" w:sz="6" w:space="0" w:color="auto"/>
            </w:tcBorders>
          </w:tcPr>
          <w:p w14:paraId="2755B4BB" w14:textId="2CF070FF" w:rsidR="000A5B01" w:rsidRPr="006D2FA8" w:rsidRDefault="000A5B01" w:rsidP="00DF09A9">
            <w:pPr>
              <w:rPr>
                <w:rFonts w:cs="Arial"/>
                <w:b w:val="0"/>
                <w:bCs/>
                <w:snapToGrid w:val="0"/>
                <w:color w:val="000000"/>
                <w:sz w:val="20"/>
              </w:rPr>
            </w:pPr>
          </w:p>
        </w:tc>
      </w:tr>
      <w:tr w:rsidR="000A5B01" w14:paraId="35F90604"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AD67C6E" w14:textId="77777777" w:rsidR="000A5B01" w:rsidRPr="006D2FA8" w:rsidRDefault="000A5B01" w:rsidP="000A5B01">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11708B04" w14:textId="77777777" w:rsidR="000A5B01" w:rsidRPr="006D2FA8" w:rsidRDefault="000A5B01" w:rsidP="000A5B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591C018" w14:textId="77777777" w:rsidR="000A5B01" w:rsidRPr="006D2FA8" w:rsidRDefault="000A5B01" w:rsidP="000A5B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3830F90" w14:textId="77777777" w:rsidR="000A5B01" w:rsidRPr="006D2FA8" w:rsidRDefault="000A5B01" w:rsidP="000A5B01">
            <w:pPr>
              <w:rPr>
                <w:rFonts w:cs="Arial"/>
                <w:b w:val="0"/>
                <w:bCs/>
                <w:snapToGrid w:val="0"/>
                <w:color w:val="000000"/>
                <w:sz w:val="20"/>
              </w:rPr>
            </w:pPr>
          </w:p>
        </w:tc>
      </w:tr>
      <w:tr w:rsidR="000A5B01" w14:paraId="2E27A015"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D68A737" w14:textId="77777777" w:rsidR="000A5B01" w:rsidRPr="006D2FA8" w:rsidRDefault="000A5B01" w:rsidP="000A5B01">
            <w:pPr>
              <w:rPr>
                <w:rFonts w:cs="Arial"/>
                <w:b w:val="0"/>
                <w:bCs/>
                <w:sz w:val="20"/>
              </w:rPr>
            </w:pPr>
            <w:r w:rsidRPr="006D2FA8">
              <w:rPr>
                <w:rFonts w:cs="Arial"/>
                <w:b w:val="0"/>
                <w:bCs/>
                <w:sz w:val="20"/>
              </w:rPr>
              <w:t>DISCRIMINATION</w:t>
            </w:r>
          </w:p>
        </w:tc>
        <w:tc>
          <w:tcPr>
            <w:tcW w:w="2250" w:type="dxa"/>
            <w:gridSpan w:val="2"/>
            <w:tcBorders>
              <w:top w:val="single" w:sz="6" w:space="0" w:color="auto"/>
              <w:left w:val="single" w:sz="2" w:space="0" w:color="000000"/>
              <w:bottom w:val="single" w:sz="6" w:space="0" w:color="auto"/>
              <w:right w:val="single" w:sz="6" w:space="0" w:color="auto"/>
            </w:tcBorders>
          </w:tcPr>
          <w:p w14:paraId="22E3A1B4" w14:textId="77777777" w:rsidR="000A5B01" w:rsidRPr="006D2FA8" w:rsidRDefault="000A5B01" w:rsidP="000A5B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1BF3D20" w14:textId="77777777" w:rsidR="000A5B01" w:rsidRPr="006D2FA8" w:rsidRDefault="000A5B01" w:rsidP="000A5B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098BA15" w14:textId="77777777" w:rsidR="000A5B01" w:rsidRPr="006D2FA8" w:rsidRDefault="000A5B01" w:rsidP="000A5B01">
            <w:pPr>
              <w:rPr>
                <w:rFonts w:cs="Arial"/>
                <w:b w:val="0"/>
                <w:bCs/>
                <w:snapToGrid w:val="0"/>
                <w:color w:val="000000"/>
                <w:sz w:val="20"/>
              </w:rPr>
            </w:pPr>
          </w:p>
        </w:tc>
      </w:tr>
      <w:tr w:rsidR="000A5B01" w14:paraId="31886698"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1350132" w14:textId="77777777" w:rsidR="000A5B01" w:rsidRPr="006D2FA8" w:rsidRDefault="000A5B01" w:rsidP="000A5B01">
            <w:pPr>
              <w:rPr>
                <w:rFonts w:cs="Arial"/>
                <w:b w:val="0"/>
                <w:bCs/>
                <w:sz w:val="20"/>
              </w:rPr>
            </w:pPr>
            <w:r w:rsidRPr="006D2FA8">
              <w:rPr>
                <w:rFonts w:cs="Arial"/>
                <w:b w:val="0"/>
                <w:bCs/>
                <w:sz w:val="20"/>
              </w:rPr>
              <w:lastRenderedPageBreak/>
              <w:t> </w:t>
            </w:r>
          </w:p>
        </w:tc>
        <w:tc>
          <w:tcPr>
            <w:tcW w:w="2250" w:type="dxa"/>
            <w:gridSpan w:val="2"/>
            <w:tcBorders>
              <w:top w:val="single" w:sz="6" w:space="0" w:color="auto"/>
              <w:left w:val="single" w:sz="2" w:space="0" w:color="000000"/>
              <w:bottom w:val="single" w:sz="6" w:space="0" w:color="auto"/>
              <w:right w:val="single" w:sz="6" w:space="0" w:color="auto"/>
            </w:tcBorders>
          </w:tcPr>
          <w:p w14:paraId="297BC484" w14:textId="77777777" w:rsidR="000A5B01" w:rsidRPr="006D2FA8" w:rsidRDefault="000A5B01" w:rsidP="000A5B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C2EBE45" w14:textId="77777777" w:rsidR="000A5B01" w:rsidRPr="006D2FA8" w:rsidRDefault="000A5B01" w:rsidP="000A5B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8460706" w14:textId="77777777" w:rsidR="000A5B01" w:rsidRPr="006D2FA8" w:rsidRDefault="000A5B01" w:rsidP="000A5B01">
            <w:pPr>
              <w:rPr>
                <w:rFonts w:cs="Arial"/>
                <w:b w:val="0"/>
                <w:bCs/>
                <w:snapToGrid w:val="0"/>
                <w:color w:val="000000"/>
                <w:sz w:val="20"/>
              </w:rPr>
            </w:pPr>
          </w:p>
        </w:tc>
      </w:tr>
      <w:tr w:rsidR="000A5B01" w14:paraId="2BAAF972"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8D4A0F8" w14:textId="77777777" w:rsidR="000A5B01" w:rsidRPr="006D2FA8" w:rsidRDefault="000A5B01" w:rsidP="000A5B01">
            <w:pPr>
              <w:rPr>
                <w:rFonts w:cs="Arial"/>
                <w:b w:val="0"/>
                <w:bCs/>
                <w:sz w:val="20"/>
              </w:rPr>
            </w:pPr>
            <w:r w:rsidRPr="006D2FA8">
              <w:rPr>
                <w:rFonts w:cs="Arial"/>
                <w:b w:val="0"/>
                <w:bCs/>
                <w:sz w:val="20"/>
              </w:rPr>
              <w:t>EXCLUSIONS &amp; LIMITATIONS</w:t>
            </w:r>
          </w:p>
        </w:tc>
        <w:tc>
          <w:tcPr>
            <w:tcW w:w="2250" w:type="dxa"/>
            <w:gridSpan w:val="2"/>
            <w:tcBorders>
              <w:top w:val="single" w:sz="6" w:space="0" w:color="auto"/>
              <w:left w:val="single" w:sz="2" w:space="0" w:color="000000"/>
              <w:bottom w:val="single" w:sz="6" w:space="0" w:color="auto"/>
              <w:right w:val="single" w:sz="6" w:space="0" w:color="auto"/>
            </w:tcBorders>
          </w:tcPr>
          <w:p w14:paraId="70303C6F" w14:textId="77777777" w:rsidR="000A5B01" w:rsidRPr="006D2FA8" w:rsidRDefault="000A5B01" w:rsidP="000A5B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58B4F36" w14:textId="77777777" w:rsidR="000A5B01" w:rsidRPr="006D2FA8" w:rsidRDefault="000A5B01" w:rsidP="000A5B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C6A78D9" w14:textId="77777777" w:rsidR="000A5B01" w:rsidRPr="006D2FA8" w:rsidRDefault="000A5B01" w:rsidP="000A5B01">
            <w:pPr>
              <w:rPr>
                <w:rFonts w:cs="Arial"/>
                <w:b w:val="0"/>
                <w:bCs/>
                <w:snapToGrid w:val="0"/>
                <w:color w:val="000000"/>
                <w:sz w:val="20"/>
              </w:rPr>
            </w:pPr>
          </w:p>
        </w:tc>
      </w:tr>
      <w:tr w:rsidR="000A5B01" w14:paraId="23784DC8"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930515F" w14:textId="77777777" w:rsidR="000A5B01" w:rsidRPr="006D2FA8" w:rsidRDefault="000A5B01" w:rsidP="000A5B01">
            <w:pPr>
              <w:rPr>
                <w:rFonts w:cs="Arial"/>
                <w:b w:val="0"/>
                <w:bCs/>
                <w:sz w:val="20"/>
              </w:rPr>
            </w:pPr>
            <w:r w:rsidRPr="006D2FA8">
              <w:rPr>
                <w:rFonts w:cs="Arial"/>
                <w:b w:val="0"/>
                <w:bCs/>
                <w:sz w:val="20"/>
              </w:rPr>
              <w:t>Terrorism</w:t>
            </w:r>
          </w:p>
        </w:tc>
        <w:tc>
          <w:tcPr>
            <w:tcW w:w="2250" w:type="dxa"/>
            <w:gridSpan w:val="2"/>
            <w:tcBorders>
              <w:top w:val="single" w:sz="6" w:space="0" w:color="auto"/>
              <w:left w:val="single" w:sz="2" w:space="0" w:color="000000"/>
              <w:bottom w:val="single" w:sz="6" w:space="0" w:color="auto"/>
              <w:right w:val="single" w:sz="6" w:space="0" w:color="auto"/>
            </w:tcBorders>
          </w:tcPr>
          <w:p w14:paraId="2DAE83E0" w14:textId="132C6410" w:rsidR="000A5B01" w:rsidRPr="006D2FA8" w:rsidRDefault="000C02C0" w:rsidP="000A5B01">
            <w:pPr>
              <w:rPr>
                <w:rFonts w:cs="Arial"/>
                <w:b w:val="0"/>
                <w:bCs/>
                <w:snapToGrid w:val="0"/>
                <w:color w:val="000000"/>
                <w:sz w:val="20"/>
              </w:rPr>
            </w:pPr>
            <w:r>
              <w:rPr>
                <w:rFonts w:cs="Arial"/>
                <w:b w:val="0"/>
                <w:bCs/>
                <w:snapToGrid w:val="0"/>
                <w:color w:val="000000"/>
                <w:sz w:val="20"/>
              </w:rPr>
              <w:t>TRIA</w:t>
            </w:r>
          </w:p>
        </w:tc>
        <w:tc>
          <w:tcPr>
            <w:tcW w:w="5850" w:type="dxa"/>
            <w:tcBorders>
              <w:top w:val="single" w:sz="6" w:space="0" w:color="auto"/>
              <w:left w:val="single" w:sz="6" w:space="0" w:color="auto"/>
              <w:bottom w:val="single" w:sz="6" w:space="0" w:color="auto"/>
              <w:right w:val="single" w:sz="6" w:space="0" w:color="auto"/>
            </w:tcBorders>
          </w:tcPr>
          <w:p w14:paraId="1B060477" w14:textId="7A873F19" w:rsidR="000A5B01" w:rsidRPr="006D2FA8" w:rsidRDefault="000C02C0" w:rsidP="000A5B01">
            <w:pPr>
              <w:rPr>
                <w:rFonts w:cs="Arial"/>
                <w:b w:val="0"/>
                <w:bCs/>
                <w:snapToGrid w:val="0"/>
                <w:color w:val="000000"/>
                <w:sz w:val="20"/>
              </w:rPr>
            </w:pPr>
            <w:r>
              <w:rPr>
                <w:rFonts w:cs="Arial"/>
                <w:b w:val="0"/>
                <w:bCs/>
                <w:snapToGrid w:val="0"/>
                <w:color w:val="000000"/>
                <w:sz w:val="20"/>
              </w:rPr>
              <w:t>It is acceptable to not offer terrorism coverage for Burglary &amp; Theft.</w:t>
            </w:r>
          </w:p>
        </w:tc>
        <w:tc>
          <w:tcPr>
            <w:tcW w:w="2790" w:type="dxa"/>
            <w:tcBorders>
              <w:top w:val="single" w:sz="6" w:space="0" w:color="auto"/>
              <w:left w:val="single" w:sz="6" w:space="0" w:color="auto"/>
              <w:bottom w:val="single" w:sz="6" w:space="0" w:color="auto"/>
              <w:right w:val="single" w:sz="6" w:space="0" w:color="auto"/>
            </w:tcBorders>
          </w:tcPr>
          <w:p w14:paraId="50E605C6" w14:textId="77777777" w:rsidR="000A5B01" w:rsidRPr="006D2FA8" w:rsidRDefault="000A5B01" w:rsidP="000A5B01">
            <w:pPr>
              <w:rPr>
                <w:rFonts w:cs="Arial"/>
                <w:b w:val="0"/>
                <w:bCs/>
                <w:snapToGrid w:val="0"/>
                <w:color w:val="000000"/>
                <w:sz w:val="20"/>
              </w:rPr>
            </w:pPr>
          </w:p>
        </w:tc>
      </w:tr>
      <w:tr w:rsidR="000A5B01" w14:paraId="2273989D"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94CA4C2" w14:textId="77777777" w:rsidR="000A5B01" w:rsidRPr="006D2FA8" w:rsidRDefault="000A5B01" w:rsidP="000A5B01">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6C597BAB" w14:textId="77777777" w:rsidR="000A5B01" w:rsidRPr="006D2FA8" w:rsidRDefault="000A5B01" w:rsidP="000A5B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FEA3D1E" w14:textId="77777777" w:rsidR="000A5B01" w:rsidRPr="006D2FA8" w:rsidRDefault="000A5B01" w:rsidP="000A5B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8377441" w14:textId="77777777" w:rsidR="000A5B01" w:rsidRPr="006D2FA8" w:rsidRDefault="000A5B01" w:rsidP="000A5B01">
            <w:pPr>
              <w:rPr>
                <w:rFonts w:cs="Arial"/>
                <w:b w:val="0"/>
                <w:bCs/>
                <w:snapToGrid w:val="0"/>
                <w:color w:val="000000"/>
                <w:sz w:val="20"/>
              </w:rPr>
            </w:pPr>
          </w:p>
        </w:tc>
      </w:tr>
      <w:tr w:rsidR="000A5B01" w14:paraId="54018EC0" w14:textId="77777777" w:rsidTr="00C50634">
        <w:trPr>
          <w:cantSplit/>
          <w:trHeight w:hRule="exact" w:val="618"/>
        </w:trPr>
        <w:tc>
          <w:tcPr>
            <w:tcW w:w="3810" w:type="dxa"/>
            <w:tcBorders>
              <w:top w:val="single" w:sz="6" w:space="0" w:color="auto"/>
              <w:left w:val="single" w:sz="6" w:space="0" w:color="auto"/>
              <w:bottom w:val="single" w:sz="6" w:space="0" w:color="auto"/>
              <w:right w:val="single" w:sz="6" w:space="0" w:color="auto"/>
            </w:tcBorders>
            <w:vAlign w:val="bottom"/>
          </w:tcPr>
          <w:p w14:paraId="47B27EF3" w14:textId="77777777" w:rsidR="000A5B01" w:rsidRPr="006D2FA8" w:rsidRDefault="000A5B01" w:rsidP="000A5B01">
            <w:pPr>
              <w:rPr>
                <w:rFonts w:cs="Arial"/>
                <w:b w:val="0"/>
                <w:bCs/>
                <w:sz w:val="20"/>
              </w:rPr>
            </w:pPr>
            <w:r w:rsidRPr="006D2FA8">
              <w:rPr>
                <w:rFonts w:cs="Arial"/>
                <w:b w:val="0"/>
                <w:bCs/>
                <w:sz w:val="20"/>
              </w:rPr>
              <w:t>FICTITIOUS GROUPS</w:t>
            </w:r>
          </w:p>
        </w:tc>
        <w:tc>
          <w:tcPr>
            <w:tcW w:w="2250" w:type="dxa"/>
            <w:gridSpan w:val="2"/>
            <w:tcBorders>
              <w:top w:val="single" w:sz="6" w:space="0" w:color="auto"/>
              <w:left w:val="single" w:sz="2" w:space="0" w:color="000000"/>
              <w:bottom w:val="single" w:sz="6" w:space="0" w:color="auto"/>
              <w:right w:val="single" w:sz="6" w:space="0" w:color="auto"/>
            </w:tcBorders>
          </w:tcPr>
          <w:p w14:paraId="25BD07CC" w14:textId="77777777" w:rsidR="000A5B01" w:rsidRPr="006D2FA8" w:rsidRDefault="003D4164" w:rsidP="000A5B01">
            <w:pPr>
              <w:rPr>
                <w:rFonts w:cs="Arial"/>
                <w:b w:val="0"/>
                <w:bCs/>
                <w:snapToGrid w:val="0"/>
                <w:color w:val="000000"/>
                <w:sz w:val="20"/>
              </w:rPr>
            </w:pPr>
            <w:hyperlink r:id="rId25" w:history="1">
              <w:r w:rsidR="000A5B01" w:rsidRPr="00560D45">
                <w:rPr>
                  <w:rStyle w:val="Hyperlink"/>
                  <w:rFonts w:cs="Arial"/>
                  <w:b w:val="0"/>
                  <w:bCs/>
                  <w:snapToGrid w:val="0"/>
                  <w:sz w:val="20"/>
                </w:rPr>
                <w:t>K.A.R. 40-3-6</w:t>
              </w:r>
            </w:hyperlink>
          </w:p>
        </w:tc>
        <w:tc>
          <w:tcPr>
            <w:tcW w:w="5850" w:type="dxa"/>
            <w:tcBorders>
              <w:top w:val="single" w:sz="6" w:space="0" w:color="auto"/>
              <w:left w:val="single" w:sz="6" w:space="0" w:color="auto"/>
              <w:bottom w:val="single" w:sz="6" w:space="0" w:color="auto"/>
              <w:right w:val="single" w:sz="6" w:space="0" w:color="auto"/>
            </w:tcBorders>
          </w:tcPr>
          <w:p w14:paraId="5FE0D694" w14:textId="77777777" w:rsidR="000A5B01" w:rsidRPr="006D2FA8" w:rsidRDefault="000A5B01" w:rsidP="000A5B01">
            <w:pPr>
              <w:rPr>
                <w:rFonts w:cs="Arial"/>
                <w:b w:val="0"/>
                <w:bCs/>
                <w:snapToGrid w:val="0"/>
                <w:color w:val="000000"/>
                <w:sz w:val="20"/>
              </w:rPr>
            </w:pPr>
            <w:r w:rsidRPr="006D2FA8">
              <w:rPr>
                <w:rFonts w:cs="Arial"/>
                <w:b w:val="0"/>
                <w:bCs/>
                <w:snapToGrid w:val="0"/>
                <w:color w:val="000000"/>
                <w:sz w:val="20"/>
              </w:rPr>
              <w:t>This regulation prohibits offering a preferred rate, coverage, or premium based on any fictitious group.</w:t>
            </w:r>
          </w:p>
        </w:tc>
        <w:tc>
          <w:tcPr>
            <w:tcW w:w="2790" w:type="dxa"/>
            <w:tcBorders>
              <w:top w:val="single" w:sz="6" w:space="0" w:color="auto"/>
              <w:left w:val="single" w:sz="6" w:space="0" w:color="auto"/>
              <w:bottom w:val="single" w:sz="6" w:space="0" w:color="auto"/>
              <w:right w:val="single" w:sz="6" w:space="0" w:color="auto"/>
            </w:tcBorders>
          </w:tcPr>
          <w:p w14:paraId="1B4227E7" w14:textId="1F2BAA39" w:rsidR="000A5B01" w:rsidRPr="006D2FA8" w:rsidRDefault="000A5B01" w:rsidP="00DF09A9">
            <w:pPr>
              <w:rPr>
                <w:rFonts w:cs="Arial"/>
                <w:b w:val="0"/>
                <w:bCs/>
                <w:snapToGrid w:val="0"/>
                <w:color w:val="000000"/>
                <w:sz w:val="20"/>
              </w:rPr>
            </w:pPr>
          </w:p>
        </w:tc>
      </w:tr>
      <w:tr w:rsidR="000A5B01" w14:paraId="359A5296"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CE40AD" w14:textId="77777777" w:rsidR="000A5B01" w:rsidRPr="006D2FA8" w:rsidRDefault="000A5B01" w:rsidP="000A5B01">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35942063" w14:textId="77777777" w:rsidR="000A5B01" w:rsidRPr="006D2FA8" w:rsidRDefault="000A5B01" w:rsidP="000A5B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EAB5341" w14:textId="77777777" w:rsidR="000A5B01" w:rsidRPr="006D2FA8" w:rsidRDefault="000A5B01" w:rsidP="000A5B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DA59D8F" w14:textId="77777777" w:rsidR="000A5B01" w:rsidRPr="006D2FA8" w:rsidRDefault="000A5B01" w:rsidP="000A5B01">
            <w:pPr>
              <w:rPr>
                <w:rFonts w:cs="Arial"/>
                <w:b w:val="0"/>
                <w:bCs/>
                <w:snapToGrid w:val="0"/>
                <w:color w:val="000000"/>
                <w:sz w:val="20"/>
              </w:rPr>
            </w:pPr>
          </w:p>
        </w:tc>
      </w:tr>
      <w:tr w:rsidR="000A5B01" w14:paraId="3BB5C7A9"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C5F23F3" w14:textId="77777777" w:rsidR="000A5B01" w:rsidRPr="006D2FA8" w:rsidRDefault="000A5B01" w:rsidP="000A5B01">
            <w:pPr>
              <w:rPr>
                <w:rFonts w:cs="Arial"/>
                <w:b w:val="0"/>
                <w:bCs/>
                <w:sz w:val="20"/>
              </w:rPr>
            </w:pPr>
            <w:r w:rsidRPr="006D2FA8">
              <w:rPr>
                <w:rFonts w:cs="Arial"/>
                <w:b w:val="0"/>
                <w:bCs/>
                <w:sz w:val="20"/>
              </w:rPr>
              <w:t>FORMS MISCELLANEOUS</w:t>
            </w:r>
          </w:p>
        </w:tc>
        <w:tc>
          <w:tcPr>
            <w:tcW w:w="2250" w:type="dxa"/>
            <w:gridSpan w:val="2"/>
            <w:tcBorders>
              <w:top w:val="single" w:sz="6" w:space="0" w:color="auto"/>
              <w:left w:val="single" w:sz="2" w:space="0" w:color="000000"/>
              <w:bottom w:val="single" w:sz="6" w:space="0" w:color="auto"/>
              <w:right w:val="single" w:sz="6" w:space="0" w:color="auto"/>
            </w:tcBorders>
          </w:tcPr>
          <w:p w14:paraId="68F30AD9" w14:textId="77777777" w:rsidR="000A5B01" w:rsidRPr="006D2FA8" w:rsidRDefault="000A5B01" w:rsidP="000A5B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EF4247C" w14:textId="77777777" w:rsidR="000A5B01" w:rsidRPr="006D2FA8" w:rsidRDefault="000A5B01" w:rsidP="000A5B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7289A58" w14:textId="77777777" w:rsidR="000A5B01" w:rsidRPr="006D2FA8" w:rsidRDefault="000A5B01" w:rsidP="000A5B01">
            <w:pPr>
              <w:rPr>
                <w:rFonts w:cs="Arial"/>
                <w:b w:val="0"/>
                <w:bCs/>
                <w:snapToGrid w:val="0"/>
                <w:color w:val="000000"/>
                <w:sz w:val="20"/>
              </w:rPr>
            </w:pPr>
          </w:p>
        </w:tc>
      </w:tr>
      <w:tr w:rsidR="000A5B01" w14:paraId="296E30D6"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7B95FE2" w14:textId="77777777" w:rsidR="000A5B01" w:rsidRPr="006D2FA8" w:rsidRDefault="000A5B01" w:rsidP="000A5B01">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2DA03180" w14:textId="77777777" w:rsidR="000A5B01" w:rsidRPr="006D2FA8" w:rsidRDefault="000A5B01" w:rsidP="000A5B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597D184" w14:textId="77777777" w:rsidR="000A5B01" w:rsidRPr="006D2FA8" w:rsidRDefault="000A5B01" w:rsidP="000A5B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C4DA2DF" w14:textId="77777777" w:rsidR="000A5B01" w:rsidRPr="006D2FA8" w:rsidRDefault="000A5B01" w:rsidP="000A5B01">
            <w:pPr>
              <w:rPr>
                <w:rFonts w:cs="Arial"/>
                <w:b w:val="0"/>
                <w:bCs/>
                <w:snapToGrid w:val="0"/>
                <w:color w:val="000000"/>
                <w:sz w:val="20"/>
              </w:rPr>
            </w:pPr>
          </w:p>
        </w:tc>
      </w:tr>
      <w:tr w:rsidR="000A5B01" w14:paraId="11CC4D0B"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35443D5" w14:textId="245171CA" w:rsidR="000A5B01" w:rsidRPr="006D2FA8" w:rsidRDefault="000A5B01" w:rsidP="000A5B01">
            <w:pPr>
              <w:rPr>
                <w:rFonts w:cs="Arial"/>
                <w:b w:val="0"/>
                <w:bCs/>
                <w:sz w:val="20"/>
              </w:rPr>
            </w:pPr>
          </w:p>
        </w:tc>
        <w:tc>
          <w:tcPr>
            <w:tcW w:w="2250" w:type="dxa"/>
            <w:gridSpan w:val="2"/>
            <w:tcBorders>
              <w:top w:val="single" w:sz="6" w:space="0" w:color="auto"/>
              <w:left w:val="single" w:sz="2" w:space="0" w:color="000000"/>
              <w:bottom w:val="single" w:sz="6" w:space="0" w:color="auto"/>
              <w:right w:val="single" w:sz="6" w:space="0" w:color="auto"/>
            </w:tcBorders>
          </w:tcPr>
          <w:p w14:paraId="52BAFDCC" w14:textId="7ADA508F" w:rsidR="000A5B01" w:rsidRPr="006D2FA8" w:rsidRDefault="000A5B01" w:rsidP="000A5B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AA75686" w14:textId="318C9FC7" w:rsidR="000A5B01" w:rsidRPr="006D2FA8" w:rsidRDefault="000A5B01" w:rsidP="000A5B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C73CEAB" w14:textId="692E2066" w:rsidR="000A5B01" w:rsidRPr="006D2FA8" w:rsidRDefault="000A5B01" w:rsidP="00DF09A9">
            <w:pPr>
              <w:rPr>
                <w:rFonts w:cs="Arial"/>
                <w:b w:val="0"/>
                <w:bCs/>
                <w:snapToGrid w:val="0"/>
                <w:color w:val="000000"/>
                <w:sz w:val="20"/>
              </w:rPr>
            </w:pPr>
          </w:p>
        </w:tc>
      </w:tr>
      <w:tr w:rsidR="000A5B01" w14:paraId="29DA7266"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5B44715" w14:textId="77777777" w:rsidR="000A5B01" w:rsidRPr="006D2FA8" w:rsidRDefault="000A5B01" w:rsidP="000A5B01">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5017D149" w14:textId="77777777" w:rsidR="000A5B01" w:rsidRPr="006D2FA8" w:rsidRDefault="000A5B01" w:rsidP="000A5B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CC4C37F" w14:textId="77777777" w:rsidR="000A5B01" w:rsidRPr="006D2FA8" w:rsidRDefault="000A5B01" w:rsidP="000A5B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38CC124" w14:textId="77777777" w:rsidR="000A5B01" w:rsidRPr="006D2FA8" w:rsidRDefault="000A5B01" w:rsidP="000A5B01">
            <w:pPr>
              <w:rPr>
                <w:rFonts w:cs="Arial"/>
                <w:b w:val="0"/>
                <w:bCs/>
                <w:snapToGrid w:val="0"/>
                <w:color w:val="000000"/>
                <w:sz w:val="20"/>
              </w:rPr>
            </w:pPr>
          </w:p>
        </w:tc>
      </w:tr>
      <w:tr w:rsidR="00F02633" w14:paraId="6E3D2088"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C63713F" w14:textId="77777777" w:rsidR="00F02633" w:rsidRPr="006D2FA8" w:rsidRDefault="00F02633" w:rsidP="00F02633">
            <w:pPr>
              <w:rPr>
                <w:rFonts w:cs="Arial"/>
                <w:b w:val="0"/>
                <w:bCs/>
                <w:sz w:val="20"/>
              </w:rPr>
            </w:pPr>
            <w:r>
              <w:rPr>
                <w:rFonts w:cs="Arial"/>
                <w:b w:val="0"/>
                <w:bCs/>
                <w:sz w:val="20"/>
              </w:rPr>
              <w:t>GROUP POLICIES</w:t>
            </w:r>
          </w:p>
        </w:tc>
        <w:tc>
          <w:tcPr>
            <w:tcW w:w="2250" w:type="dxa"/>
            <w:gridSpan w:val="2"/>
            <w:tcBorders>
              <w:top w:val="single" w:sz="6" w:space="0" w:color="auto"/>
              <w:left w:val="single" w:sz="2" w:space="0" w:color="000000"/>
              <w:bottom w:val="single" w:sz="6" w:space="0" w:color="auto"/>
              <w:right w:val="single" w:sz="6" w:space="0" w:color="auto"/>
            </w:tcBorders>
          </w:tcPr>
          <w:p w14:paraId="4DFC4E95" w14:textId="77777777" w:rsidR="00F02633" w:rsidRPr="006D2FA8" w:rsidRDefault="003D4164" w:rsidP="00F02633">
            <w:pPr>
              <w:rPr>
                <w:rFonts w:cs="Arial"/>
                <w:b w:val="0"/>
                <w:bCs/>
                <w:snapToGrid w:val="0"/>
                <w:color w:val="000000"/>
                <w:sz w:val="20"/>
              </w:rPr>
            </w:pPr>
            <w:hyperlink r:id="rId26" w:history="1">
              <w:r w:rsidR="00F02633" w:rsidRPr="00B87F8A">
                <w:rPr>
                  <w:rStyle w:val="Hyperlink"/>
                  <w:rFonts w:cs="Arial"/>
                  <w:b w:val="0"/>
                  <w:bCs/>
                  <w:sz w:val="20"/>
                  <w:bdr w:val="none" w:sz="0" w:space="0" w:color="auto" w:frame="1"/>
                </w:rPr>
                <w:t>K.S.A. 40-955(m)</w:t>
              </w:r>
            </w:hyperlink>
          </w:p>
        </w:tc>
        <w:tc>
          <w:tcPr>
            <w:tcW w:w="5850" w:type="dxa"/>
            <w:tcBorders>
              <w:top w:val="single" w:sz="6" w:space="0" w:color="auto"/>
              <w:left w:val="single" w:sz="6" w:space="0" w:color="auto"/>
              <w:bottom w:val="single" w:sz="6" w:space="0" w:color="auto"/>
              <w:right w:val="single" w:sz="6" w:space="0" w:color="auto"/>
            </w:tcBorders>
          </w:tcPr>
          <w:p w14:paraId="635F9C05" w14:textId="77777777" w:rsidR="00F02633" w:rsidRPr="006D2FA8" w:rsidRDefault="00F02633" w:rsidP="00F02633">
            <w:pPr>
              <w:rPr>
                <w:rFonts w:cs="Arial"/>
                <w:b w:val="0"/>
                <w:bCs/>
                <w:snapToGrid w:val="0"/>
                <w:color w:val="000000"/>
                <w:sz w:val="20"/>
              </w:rPr>
            </w:pPr>
            <w:r w:rsidRPr="00BE4CDB">
              <w:rPr>
                <w:rStyle w:val="mark3mlgw2ln8"/>
                <w:rFonts w:cs="Arial"/>
                <w:b w:val="0"/>
                <w:bCs/>
                <w:color w:val="000000"/>
                <w:sz w:val="20"/>
                <w:bdr w:val="none" w:sz="0" w:space="0" w:color="auto" w:frame="1"/>
              </w:rPr>
              <w:t>Master</w:t>
            </w:r>
            <w:r w:rsidRPr="00BE4CDB">
              <w:rPr>
                <w:rStyle w:val="apple-converted-space"/>
                <w:rFonts w:cs="Arial"/>
                <w:b w:val="0"/>
                <w:bCs/>
                <w:color w:val="000000"/>
                <w:sz w:val="20"/>
                <w:bdr w:val="none" w:sz="0" w:space="0" w:color="auto" w:frame="1"/>
              </w:rPr>
              <w:t> </w:t>
            </w:r>
            <w:r w:rsidRPr="00BE4CDB">
              <w:rPr>
                <w:rFonts w:cs="Arial"/>
                <w:b w:val="0"/>
                <w:bCs/>
                <w:color w:val="000000"/>
                <w:sz w:val="20"/>
                <w:bdr w:val="none" w:sz="0" w:space="0" w:color="auto" w:frame="1"/>
              </w:rPr>
              <w:t>and group policies are not allowed in P&amp;C lines of coverage except as allowed in K.S.A. 40-955(m).</w:t>
            </w:r>
          </w:p>
        </w:tc>
        <w:tc>
          <w:tcPr>
            <w:tcW w:w="2790" w:type="dxa"/>
            <w:tcBorders>
              <w:top w:val="single" w:sz="6" w:space="0" w:color="auto"/>
              <w:left w:val="single" w:sz="6" w:space="0" w:color="auto"/>
              <w:bottom w:val="single" w:sz="6" w:space="0" w:color="auto"/>
              <w:right w:val="single" w:sz="6" w:space="0" w:color="auto"/>
            </w:tcBorders>
          </w:tcPr>
          <w:p w14:paraId="7494097E" w14:textId="299DE523" w:rsidR="00F02633" w:rsidRPr="006D2FA8" w:rsidRDefault="00F02633" w:rsidP="00DF09A9">
            <w:pPr>
              <w:rPr>
                <w:rFonts w:cs="Arial"/>
                <w:b w:val="0"/>
                <w:bCs/>
                <w:snapToGrid w:val="0"/>
                <w:color w:val="000000"/>
                <w:sz w:val="20"/>
              </w:rPr>
            </w:pPr>
          </w:p>
        </w:tc>
      </w:tr>
      <w:tr w:rsidR="00F02633" w14:paraId="04175026"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A15E1B1" w14:textId="77777777" w:rsidR="00F02633" w:rsidRPr="006D2FA8" w:rsidRDefault="00F02633" w:rsidP="00F02633">
            <w:pPr>
              <w:rPr>
                <w:rFonts w:cs="Arial"/>
                <w:b w:val="0"/>
                <w:bCs/>
                <w:sz w:val="20"/>
              </w:rPr>
            </w:pPr>
          </w:p>
        </w:tc>
        <w:tc>
          <w:tcPr>
            <w:tcW w:w="2250" w:type="dxa"/>
            <w:gridSpan w:val="2"/>
            <w:tcBorders>
              <w:top w:val="single" w:sz="6" w:space="0" w:color="auto"/>
              <w:left w:val="single" w:sz="2" w:space="0" w:color="000000"/>
              <w:bottom w:val="single" w:sz="6" w:space="0" w:color="auto"/>
              <w:right w:val="single" w:sz="6" w:space="0" w:color="auto"/>
            </w:tcBorders>
          </w:tcPr>
          <w:p w14:paraId="74800682" w14:textId="77777777" w:rsidR="00F02633" w:rsidRPr="006D2FA8" w:rsidRDefault="00F02633" w:rsidP="00F0263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E86A6CE" w14:textId="77777777" w:rsidR="00F02633" w:rsidRPr="006D2FA8" w:rsidRDefault="00F02633" w:rsidP="00F0263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EBA1729" w14:textId="77777777" w:rsidR="00F02633" w:rsidRPr="006D2FA8" w:rsidRDefault="00F02633" w:rsidP="00F02633">
            <w:pPr>
              <w:rPr>
                <w:rFonts w:cs="Arial"/>
                <w:b w:val="0"/>
                <w:bCs/>
                <w:snapToGrid w:val="0"/>
                <w:color w:val="000000"/>
                <w:sz w:val="20"/>
              </w:rPr>
            </w:pPr>
          </w:p>
        </w:tc>
      </w:tr>
      <w:tr w:rsidR="001314AC" w14:paraId="6F4F77D5"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D6A6387" w14:textId="77777777" w:rsidR="001314AC" w:rsidRPr="006D2FA8" w:rsidRDefault="001314AC" w:rsidP="001314AC">
            <w:pPr>
              <w:rPr>
                <w:rFonts w:cs="Arial"/>
                <w:b w:val="0"/>
                <w:bCs/>
                <w:sz w:val="20"/>
              </w:rPr>
            </w:pPr>
            <w:r>
              <w:rPr>
                <w:rFonts w:cs="Arial"/>
                <w:b w:val="0"/>
                <w:bCs/>
                <w:sz w:val="20"/>
              </w:rPr>
              <w:t>INSURANCE TO VALUE</w:t>
            </w:r>
          </w:p>
        </w:tc>
        <w:tc>
          <w:tcPr>
            <w:tcW w:w="2250" w:type="dxa"/>
            <w:gridSpan w:val="2"/>
            <w:tcBorders>
              <w:top w:val="single" w:sz="6" w:space="0" w:color="auto"/>
              <w:left w:val="single" w:sz="2" w:space="0" w:color="000000"/>
              <w:bottom w:val="single" w:sz="6" w:space="0" w:color="auto"/>
              <w:right w:val="single" w:sz="6" w:space="0" w:color="auto"/>
            </w:tcBorders>
          </w:tcPr>
          <w:p w14:paraId="4578DB7A" w14:textId="77777777" w:rsidR="001314AC" w:rsidRPr="006D2FA8" w:rsidRDefault="003D4164" w:rsidP="001314AC">
            <w:pPr>
              <w:rPr>
                <w:rFonts w:cs="Arial"/>
                <w:b w:val="0"/>
                <w:bCs/>
                <w:snapToGrid w:val="0"/>
                <w:color w:val="000000"/>
                <w:sz w:val="20"/>
              </w:rPr>
            </w:pPr>
            <w:hyperlink r:id="rId27" w:history="1">
              <w:r w:rsidR="001314AC" w:rsidRPr="009633E8">
                <w:rPr>
                  <w:rStyle w:val="Hyperlink"/>
                  <w:rFonts w:cs="Arial"/>
                  <w:b w:val="0"/>
                  <w:bCs/>
                  <w:snapToGrid w:val="0"/>
                  <w:sz w:val="20"/>
                </w:rPr>
                <w:t>K.S.A. 40-905</w:t>
              </w:r>
            </w:hyperlink>
          </w:p>
        </w:tc>
        <w:tc>
          <w:tcPr>
            <w:tcW w:w="5850" w:type="dxa"/>
            <w:tcBorders>
              <w:top w:val="single" w:sz="6" w:space="0" w:color="auto"/>
              <w:left w:val="single" w:sz="6" w:space="0" w:color="auto"/>
              <w:bottom w:val="single" w:sz="6" w:space="0" w:color="auto"/>
              <w:right w:val="single" w:sz="6" w:space="0" w:color="auto"/>
            </w:tcBorders>
          </w:tcPr>
          <w:p w14:paraId="4888C251" w14:textId="77777777" w:rsidR="001314AC" w:rsidRPr="006D2FA8" w:rsidRDefault="001314AC" w:rsidP="001314AC">
            <w:pPr>
              <w:rPr>
                <w:rFonts w:cs="Arial"/>
                <w:b w:val="0"/>
                <w:bCs/>
                <w:snapToGrid w:val="0"/>
                <w:color w:val="000000"/>
                <w:sz w:val="20"/>
              </w:rPr>
            </w:pPr>
            <w:r>
              <w:rPr>
                <w:rFonts w:cs="Arial"/>
                <w:b w:val="0"/>
                <w:bCs/>
                <w:snapToGrid w:val="0"/>
                <w:color w:val="000000"/>
                <w:sz w:val="20"/>
              </w:rPr>
              <w:t>Value policy law.</w:t>
            </w:r>
          </w:p>
        </w:tc>
        <w:tc>
          <w:tcPr>
            <w:tcW w:w="2790" w:type="dxa"/>
            <w:tcBorders>
              <w:top w:val="single" w:sz="6" w:space="0" w:color="auto"/>
              <w:left w:val="single" w:sz="6" w:space="0" w:color="auto"/>
              <w:bottom w:val="single" w:sz="6" w:space="0" w:color="auto"/>
              <w:right w:val="single" w:sz="6" w:space="0" w:color="auto"/>
            </w:tcBorders>
          </w:tcPr>
          <w:p w14:paraId="5386A407" w14:textId="296C41C3" w:rsidR="001314AC" w:rsidRPr="006D2FA8" w:rsidRDefault="001314AC" w:rsidP="00DF09A9">
            <w:pPr>
              <w:rPr>
                <w:rFonts w:cs="Arial"/>
                <w:b w:val="0"/>
                <w:bCs/>
                <w:snapToGrid w:val="0"/>
                <w:color w:val="000000"/>
                <w:sz w:val="20"/>
              </w:rPr>
            </w:pPr>
          </w:p>
        </w:tc>
      </w:tr>
      <w:tr w:rsidR="001314AC" w14:paraId="3ADD16A7"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6B517AB" w14:textId="77777777" w:rsidR="001314AC" w:rsidRPr="006D2FA8" w:rsidRDefault="001314AC" w:rsidP="001314AC">
            <w:pPr>
              <w:rPr>
                <w:rFonts w:cs="Arial"/>
                <w:b w:val="0"/>
                <w:bCs/>
                <w:sz w:val="20"/>
              </w:rPr>
            </w:pPr>
          </w:p>
        </w:tc>
        <w:tc>
          <w:tcPr>
            <w:tcW w:w="2250" w:type="dxa"/>
            <w:gridSpan w:val="2"/>
            <w:tcBorders>
              <w:top w:val="single" w:sz="6" w:space="0" w:color="auto"/>
              <w:left w:val="single" w:sz="2" w:space="0" w:color="000000"/>
              <w:bottom w:val="single" w:sz="6" w:space="0" w:color="auto"/>
              <w:right w:val="single" w:sz="6" w:space="0" w:color="auto"/>
            </w:tcBorders>
          </w:tcPr>
          <w:p w14:paraId="7C59ED89"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0FA889F"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6580C4F" w14:textId="77777777" w:rsidR="001314AC" w:rsidRPr="006D2FA8" w:rsidRDefault="001314AC" w:rsidP="001314AC">
            <w:pPr>
              <w:rPr>
                <w:rFonts w:cs="Arial"/>
                <w:b w:val="0"/>
                <w:bCs/>
                <w:snapToGrid w:val="0"/>
                <w:color w:val="000000"/>
                <w:sz w:val="20"/>
              </w:rPr>
            </w:pPr>
          </w:p>
        </w:tc>
      </w:tr>
      <w:tr w:rsidR="001314AC" w14:paraId="6EF21100"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EBAEA58" w14:textId="77777777" w:rsidR="001314AC" w:rsidRPr="006D2FA8" w:rsidRDefault="001314AC" w:rsidP="001314AC">
            <w:pPr>
              <w:rPr>
                <w:rFonts w:cs="Arial"/>
                <w:b w:val="0"/>
                <w:bCs/>
                <w:sz w:val="20"/>
              </w:rPr>
            </w:pPr>
            <w:r w:rsidRPr="006D2FA8">
              <w:rPr>
                <w:rFonts w:cs="Arial"/>
                <w:b w:val="0"/>
                <w:bCs/>
                <w:sz w:val="20"/>
              </w:rPr>
              <w:t>LIMITS</w:t>
            </w:r>
          </w:p>
        </w:tc>
        <w:tc>
          <w:tcPr>
            <w:tcW w:w="2250" w:type="dxa"/>
            <w:gridSpan w:val="2"/>
            <w:tcBorders>
              <w:top w:val="single" w:sz="6" w:space="0" w:color="auto"/>
              <w:left w:val="single" w:sz="2" w:space="0" w:color="000000"/>
              <w:bottom w:val="single" w:sz="6" w:space="0" w:color="auto"/>
              <w:right w:val="single" w:sz="6" w:space="0" w:color="auto"/>
            </w:tcBorders>
          </w:tcPr>
          <w:p w14:paraId="73BD1E76"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94695AB"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3E8A440" w14:textId="77777777" w:rsidR="001314AC" w:rsidRPr="006D2FA8" w:rsidRDefault="001314AC" w:rsidP="001314AC">
            <w:pPr>
              <w:rPr>
                <w:rFonts w:cs="Arial"/>
                <w:b w:val="0"/>
                <w:bCs/>
                <w:snapToGrid w:val="0"/>
                <w:color w:val="000000"/>
                <w:sz w:val="20"/>
              </w:rPr>
            </w:pPr>
          </w:p>
        </w:tc>
      </w:tr>
      <w:tr w:rsidR="001314AC" w14:paraId="16996DA1"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7832077" w14:textId="77777777" w:rsidR="001314AC" w:rsidRPr="006D2FA8" w:rsidRDefault="001314AC" w:rsidP="001314AC">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5C814B9F"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73EFD28"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682E508" w14:textId="77777777" w:rsidR="001314AC" w:rsidRPr="006D2FA8" w:rsidRDefault="001314AC" w:rsidP="001314AC">
            <w:pPr>
              <w:rPr>
                <w:rFonts w:cs="Arial"/>
                <w:b w:val="0"/>
                <w:bCs/>
                <w:snapToGrid w:val="0"/>
                <w:color w:val="000000"/>
                <w:sz w:val="20"/>
              </w:rPr>
            </w:pPr>
          </w:p>
        </w:tc>
      </w:tr>
      <w:tr w:rsidR="001314AC" w14:paraId="0DE712C9"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70F6792" w14:textId="77777777" w:rsidR="001314AC" w:rsidRPr="006D2FA8" w:rsidRDefault="001314AC" w:rsidP="001314AC">
            <w:pPr>
              <w:rPr>
                <w:rFonts w:cs="Arial"/>
                <w:b w:val="0"/>
                <w:bCs/>
                <w:sz w:val="20"/>
              </w:rPr>
            </w:pPr>
            <w:r w:rsidRPr="006D2FA8">
              <w:rPr>
                <w:rFonts w:cs="Arial"/>
                <w:b w:val="0"/>
                <w:bCs/>
                <w:sz w:val="20"/>
              </w:rPr>
              <w:t>LOSS PAYEE</w:t>
            </w:r>
          </w:p>
        </w:tc>
        <w:tc>
          <w:tcPr>
            <w:tcW w:w="2250" w:type="dxa"/>
            <w:gridSpan w:val="2"/>
            <w:tcBorders>
              <w:top w:val="single" w:sz="6" w:space="0" w:color="auto"/>
              <w:left w:val="single" w:sz="2" w:space="0" w:color="000000"/>
              <w:bottom w:val="single" w:sz="6" w:space="0" w:color="auto"/>
              <w:right w:val="single" w:sz="6" w:space="0" w:color="auto"/>
            </w:tcBorders>
          </w:tcPr>
          <w:p w14:paraId="45051AB7"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FDEADAD"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CB9C5D3" w14:textId="77777777" w:rsidR="001314AC" w:rsidRPr="006D2FA8" w:rsidRDefault="001314AC" w:rsidP="001314AC">
            <w:pPr>
              <w:rPr>
                <w:rFonts w:cs="Arial"/>
                <w:b w:val="0"/>
                <w:bCs/>
                <w:snapToGrid w:val="0"/>
                <w:color w:val="000000"/>
                <w:sz w:val="20"/>
              </w:rPr>
            </w:pPr>
          </w:p>
        </w:tc>
      </w:tr>
      <w:tr w:rsidR="001314AC" w14:paraId="58AB18F1"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4C86868" w14:textId="77777777" w:rsidR="001314AC" w:rsidRPr="006D2FA8" w:rsidRDefault="001314AC" w:rsidP="001314AC">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475A513F"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EEBB447"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36FF230" w14:textId="77777777" w:rsidR="001314AC" w:rsidRPr="006D2FA8" w:rsidRDefault="001314AC" w:rsidP="001314AC">
            <w:pPr>
              <w:rPr>
                <w:rFonts w:cs="Arial"/>
                <w:b w:val="0"/>
                <w:bCs/>
                <w:snapToGrid w:val="0"/>
                <w:color w:val="000000"/>
                <w:sz w:val="20"/>
              </w:rPr>
            </w:pPr>
          </w:p>
        </w:tc>
      </w:tr>
      <w:tr w:rsidR="001314AC" w14:paraId="5B279333"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6E8B8E8" w14:textId="77777777" w:rsidR="001314AC" w:rsidRPr="006D2FA8" w:rsidRDefault="001314AC" w:rsidP="001314AC">
            <w:pPr>
              <w:rPr>
                <w:rFonts w:cs="Arial"/>
                <w:b w:val="0"/>
                <w:bCs/>
                <w:sz w:val="20"/>
              </w:rPr>
            </w:pPr>
            <w:r w:rsidRPr="006D2FA8">
              <w:rPr>
                <w:rFonts w:cs="Arial"/>
                <w:b w:val="0"/>
                <w:bCs/>
                <w:sz w:val="20"/>
              </w:rPr>
              <w:t>LOSS SETTLEMENTS</w:t>
            </w:r>
          </w:p>
        </w:tc>
        <w:tc>
          <w:tcPr>
            <w:tcW w:w="2250" w:type="dxa"/>
            <w:gridSpan w:val="2"/>
            <w:tcBorders>
              <w:top w:val="single" w:sz="6" w:space="0" w:color="auto"/>
              <w:left w:val="single" w:sz="2" w:space="0" w:color="000000"/>
              <w:bottom w:val="single" w:sz="6" w:space="0" w:color="auto"/>
              <w:right w:val="single" w:sz="6" w:space="0" w:color="auto"/>
            </w:tcBorders>
          </w:tcPr>
          <w:p w14:paraId="190A7094"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08D9E81"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406924F" w14:textId="77777777" w:rsidR="001314AC" w:rsidRPr="006D2FA8" w:rsidRDefault="001314AC" w:rsidP="001314AC">
            <w:pPr>
              <w:rPr>
                <w:rFonts w:cs="Arial"/>
                <w:b w:val="0"/>
                <w:bCs/>
                <w:snapToGrid w:val="0"/>
                <w:color w:val="000000"/>
                <w:sz w:val="20"/>
              </w:rPr>
            </w:pPr>
          </w:p>
        </w:tc>
      </w:tr>
      <w:tr w:rsidR="001314AC" w14:paraId="4838A8C0"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846F5B4" w14:textId="77777777" w:rsidR="001314AC" w:rsidRPr="006D2FA8" w:rsidRDefault="001314AC" w:rsidP="001314AC">
            <w:pPr>
              <w:rPr>
                <w:rFonts w:cs="Arial"/>
                <w:b w:val="0"/>
                <w:bCs/>
                <w:sz w:val="20"/>
              </w:rPr>
            </w:pPr>
            <w:r w:rsidRPr="006D2FA8">
              <w:rPr>
                <w:rFonts w:cs="Arial"/>
                <w:b w:val="0"/>
                <w:bCs/>
                <w:sz w:val="20"/>
              </w:rPr>
              <w:t>Appraisal</w:t>
            </w:r>
          </w:p>
        </w:tc>
        <w:tc>
          <w:tcPr>
            <w:tcW w:w="2250" w:type="dxa"/>
            <w:gridSpan w:val="2"/>
            <w:tcBorders>
              <w:top w:val="single" w:sz="6" w:space="0" w:color="auto"/>
              <w:left w:val="single" w:sz="2" w:space="0" w:color="000000"/>
              <w:bottom w:val="single" w:sz="6" w:space="0" w:color="auto"/>
              <w:right w:val="single" w:sz="6" w:space="0" w:color="auto"/>
            </w:tcBorders>
          </w:tcPr>
          <w:p w14:paraId="754CBCA0"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BED35D8"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63772B6" w14:textId="77777777" w:rsidR="001314AC" w:rsidRPr="006D2FA8" w:rsidRDefault="001314AC" w:rsidP="001314AC">
            <w:pPr>
              <w:rPr>
                <w:rFonts w:cs="Arial"/>
                <w:b w:val="0"/>
                <w:bCs/>
                <w:snapToGrid w:val="0"/>
                <w:color w:val="000000"/>
                <w:sz w:val="20"/>
              </w:rPr>
            </w:pPr>
          </w:p>
        </w:tc>
      </w:tr>
      <w:tr w:rsidR="001314AC" w14:paraId="01F8B21C"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0AEB8AC" w14:textId="77777777" w:rsidR="001314AC" w:rsidRPr="006D2FA8" w:rsidRDefault="001314AC" w:rsidP="001314AC">
            <w:pPr>
              <w:rPr>
                <w:rFonts w:cs="Arial"/>
                <w:b w:val="0"/>
                <w:bCs/>
                <w:sz w:val="20"/>
              </w:rPr>
            </w:pPr>
            <w:r w:rsidRPr="006D2FA8">
              <w:rPr>
                <w:rFonts w:cs="Arial"/>
                <w:b w:val="0"/>
                <w:bCs/>
                <w:sz w:val="20"/>
              </w:rPr>
              <w:t>Arbitration</w:t>
            </w:r>
          </w:p>
        </w:tc>
        <w:tc>
          <w:tcPr>
            <w:tcW w:w="2250" w:type="dxa"/>
            <w:gridSpan w:val="2"/>
            <w:tcBorders>
              <w:top w:val="single" w:sz="6" w:space="0" w:color="auto"/>
              <w:left w:val="single" w:sz="2" w:space="0" w:color="000000"/>
              <w:bottom w:val="single" w:sz="6" w:space="0" w:color="auto"/>
              <w:right w:val="single" w:sz="6" w:space="0" w:color="auto"/>
            </w:tcBorders>
          </w:tcPr>
          <w:p w14:paraId="09EF800B"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0FEC81"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1F0E7C8" w14:textId="77777777" w:rsidR="001314AC" w:rsidRPr="006D2FA8" w:rsidRDefault="001314AC" w:rsidP="001314AC">
            <w:pPr>
              <w:rPr>
                <w:rFonts w:cs="Arial"/>
                <w:b w:val="0"/>
                <w:bCs/>
                <w:snapToGrid w:val="0"/>
                <w:color w:val="000000"/>
                <w:sz w:val="20"/>
              </w:rPr>
            </w:pPr>
          </w:p>
        </w:tc>
      </w:tr>
      <w:tr w:rsidR="001314AC" w14:paraId="28D7EA3C"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CD59677" w14:textId="77777777" w:rsidR="001314AC" w:rsidRPr="006D2FA8" w:rsidRDefault="001314AC" w:rsidP="001314AC">
            <w:pPr>
              <w:rPr>
                <w:rFonts w:cs="Arial"/>
                <w:b w:val="0"/>
                <w:bCs/>
                <w:sz w:val="20"/>
              </w:rPr>
            </w:pPr>
            <w:r w:rsidRPr="006D2FA8">
              <w:rPr>
                <w:rFonts w:cs="Arial"/>
                <w:b w:val="0"/>
                <w:bCs/>
                <w:sz w:val="20"/>
              </w:rPr>
              <w:t>Deductibles</w:t>
            </w:r>
          </w:p>
        </w:tc>
        <w:tc>
          <w:tcPr>
            <w:tcW w:w="2250" w:type="dxa"/>
            <w:gridSpan w:val="2"/>
            <w:tcBorders>
              <w:top w:val="single" w:sz="6" w:space="0" w:color="auto"/>
              <w:left w:val="single" w:sz="2" w:space="0" w:color="000000"/>
              <w:bottom w:val="single" w:sz="6" w:space="0" w:color="auto"/>
              <w:right w:val="single" w:sz="6" w:space="0" w:color="auto"/>
            </w:tcBorders>
          </w:tcPr>
          <w:p w14:paraId="68FA3935"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2719F43"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BF7B497" w14:textId="77777777" w:rsidR="001314AC" w:rsidRPr="006D2FA8" w:rsidRDefault="001314AC" w:rsidP="001314AC">
            <w:pPr>
              <w:rPr>
                <w:rFonts w:cs="Arial"/>
                <w:b w:val="0"/>
                <w:bCs/>
                <w:snapToGrid w:val="0"/>
                <w:color w:val="000000"/>
                <w:sz w:val="20"/>
              </w:rPr>
            </w:pPr>
          </w:p>
        </w:tc>
      </w:tr>
      <w:tr w:rsidR="001314AC" w14:paraId="3F868147"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E41D06B" w14:textId="77777777" w:rsidR="001314AC" w:rsidRPr="006D2FA8" w:rsidRDefault="001314AC" w:rsidP="001314AC">
            <w:pPr>
              <w:rPr>
                <w:rFonts w:cs="Arial"/>
                <w:b w:val="0"/>
                <w:bCs/>
                <w:sz w:val="20"/>
              </w:rPr>
            </w:pPr>
            <w:r w:rsidRPr="006D2FA8">
              <w:rPr>
                <w:rFonts w:cs="Arial"/>
                <w:b w:val="0"/>
                <w:bCs/>
                <w:sz w:val="20"/>
              </w:rPr>
              <w:t>Loss Valuation</w:t>
            </w:r>
          </w:p>
        </w:tc>
        <w:tc>
          <w:tcPr>
            <w:tcW w:w="2250" w:type="dxa"/>
            <w:gridSpan w:val="2"/>
            <w:tcBorders>
              <w:top w:val="single" w:sz="6" w:space="0" w:color="auto"/>
              <w:left w:val="single" w:sz="2" w:space="0" w:color="000000"/>
              <w:bottom w:val="single" w:sz="6" w:space="0" w:color="auto"/>
              <w:right w:val="single" w:sz="6" w:space="0" w:color="auto"/>
            </w:tcBorders>
          </w:tcPr>
          <w:p w14:paraId="3DE583CB"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8FDE461"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F2F2AB7" w14:textId="77777777" w:rsidR="001314AC" w:rsidRPr="006D2FA8" w:rsidRDefault="001314AC" w:rsidP="001314AC">
            <w:pPr>
              <w:rPr>
                <w:rFonts w:cs="Arial"/>
                <w:b w:val="0"/>
                <w:bCs/>
                <w:snapToGrid w:val="0"/>
                <w:color w:val="000000"/>
                <w:sz w:val="20"/>
              </w:rPr>
            </w:pPr>
          </w:p>
        </w:tc>
      </w:tr>
      <w:tr w:rsidR="001314AC" w14:paraId="5D33CFB6"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61A4F9F" w14:textId="77777777" w:rsidR="001314AC" w:rsidRPr="006D2FA8" w:rsidRDefault="001314AC" w:rsidP="001314AC">
            <w:pPr>
              <w:rPr>
                <w:rFonts w:cs="Arial"/>
                <w:b w:val="0"/>
                <w:bCs/>
                <w:sz w:val="20"/>
              </w:rPr>
            </w:pPr>
            <w:r w:rsidRPr="006D2FA8">
              <w:rPr>
                <w:rFonts w:cs="Arial"/>
                <w:b w:val="0"/>
                <w:bCs/>
                <w:sz w:val="20"/>
              </w:rPr>
              <w:t>Notice Requirements</w:t>
            </w:r>
          </w:p>
        </w:tc>
        <w:tc>
          <w:tcPr>
            <w:tcW w:w="2250" w:type="dxa"/>
            <w:gridSpan w:val="2"/>
            <w:tcBorders>
              <w:top w:val="single" w:sz="6" w:space="0" w:color="auto"/>
              <w:left w:val="single" w:sz="2" w:space="0" w:color="000000"/>
              <w:bottom w:val="single" w:sz="6" w:space="0" w:color="auto"/>
              <w:right w:val="single" w:sz="6" w:space="0" w:color="auto"/>
            </w:tcBorders>
          </w:tcPr>
          <w:p w14:paraId="5A6D3D88"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BDE8225"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23382F6" w14:textId="77777777" w:rsidR="001314AC" w:rsidRPr="006D2FA8" w:rsidRDefault="001314AC" w:rsidP="001314AC">
            <w:pPr>
              <w:rPr>
                <w:rFonts w:cs="Arial"/>
                <w:b w:val="0"/>
                <w:bCs/>
                <w:snapToGrid w:val="0"/>
                <w:color w:val="000000"/>
                <w:sz w:val="20"/>
              </w:rPr>
            </w:pPr>
          </w:p>
        </w:tc>
      </w:tr>
      <w:tr w:rsidR="001314AC" w14:paraId="1D2E2162"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7B469BC" w14:textId="77777777" w:rsidR="001314AC" w:rsidRPr="006D2FA8" w:rsidRDefault="001314AC" w:rsidP="001314AC">
            <w:pPr>
              <w:rPr>
                <w:rFonts w:cs="Arial"/>
                <w:b w:val="0"/>
                <w:bCs/>
                <w:sz w:val="20"/>
              </w:rPr>
            </w:pPr>
            <w:r w:rsidRPr="006D2FA8">
              <w:rPr>
                <w:rFonts w:cs="Arial"/>
                <w:b w:val="0"/>
                <w:bCs/>
                <w:sz w:val="20"/>
              </w:rPr>
              <w:t>Payment of Loss Time Period</w:t>
            </w:r>
          </w:p>
        </w:tc>
        <w:tc>
          <w:tcPr>
            <w:tcW w:w="2250" w:type="dxa"/>
            <w:gridSpan w:val="2"/>
            <w:tcBorders>
              <w:top w:val="single" w:sz="6" w:space="0" w:color="auto"/>
              <w:left w:val="single" w:sz="2" w:space="0" w:color="000000"/>
              <w:bottom w:val="single" w:sz="6" w:space="0" w:color="auto"/>
              <w:right w:val="single" w:sz="6" w:space="0" w:color="auto"/>
            </w:tcBorders>
          </w:tcPr>
          <w:p w14:paraId="4F492B5C" w14:textId="77777777" w:rsidR="001314AC" w:rsidRPr="006D2FA8" w:rsidRDefault="003D4164" w:rsidP="001314AC">
            <w:pPr>
              <w:rPr>
                <w:rFonts w:cs="Arial"/>
                <w:b w:val="0"/>
                <w:bCs/>
                <w:snapToGrid w:val="0"/>
                <w:color w:val="000000"/>
                <w:sz w:val="20"/>
              </w:rPr>
            </w:pPr>
            <w:hyperlink r:id="rId28" w:history="1">
              <w:r w:rsidR="001314AC" w:rsidRPr="00877DAC">
                <w:rPr>
                  <w:rStyle w:val="Hyperlink"/>
                  <w:rFonts w:cs="Arial"/>
                  <w:b w:val="0"/>
                  <w:bCs/>
                  <w:sz w:val="20"/>
                </w:rPr>
                <w:t>K.S.A. 40-2,126</w:t>
              </w:r>
            </w:hyperlink>
          </w:p>
        </w:tc>
        <w:tc>
          <w:tcPr>
            <w:tcW w:w="5850" w:type="dxa"/>
            <w:tcBorders>
              <w:top w:val="single" w:sz="6" w:space="0" w:color="auto"/>
              <w:left w:val="single" w:sz="6" w:space="0" w:color="auto"/>
              <w:bottom w:val="single" w:sz="6" w:space="0" w:color="auto"/>
              <w:right w:val="single" w:sz="6" w:space="0" w:color="auto"/>
            </w:tcBorders>
          </w:tcPr>
          <w:p w14:paraId="45114F00" w14:textId="77777777" w:rsidR="001314AC" w:rsidRPr="006D2FA8" w:rsidRDefault="001314AC" w:rsidP="001314AC">
            <w:pPr>
              <w:rPr>
                <w:rFonts w:cs="Arial"/>
                <w:b w:val="0"/>
                <w:bCs/>
                <w:snapToGrid w:val="0"/>
                <w:color w:val="000000"/>
                <w:sz w:val="20"/>
              </w:rPr>
            </w:pPr>
            <w:r w:rsidRPr="00D40D9F">
              <w:rPr>
                <w:rFonts w:cs="Arial"/>
                <w:b w:val="0"/>
                <w:bCs/>
                <w:snapToGrid w:val="0"/>
                <w:color w:val="000000"/>
                <w:sz w:val="20"/>
              </w:rPr>
              <w:t xml:space="preserve">This statute requires that an insurer pay a claim within 30 </w:t>
            </w:r>
            <w:proofErr w:type="gramStart"/>
            <w:r w:rsidRPr="00D40D9F">
              <w:rPr>
                <w:rFonts w:cs="Arial"/>
                <w:b w:val="0"/>
                <w:bCs/>
                <w:snapToGrid w:val="0"/>
                <w:color w:val="000000"/>
                <w:sz w:val="20"/>
              </w:rPr>
              <w:t>days</w:t>
            </w:r>
            <w:proofErr w:type="gramEnd"/>
            <w:r w:rsidRPr="00D40D9F">
              <w:rPr>
                <w:rFonts w:cs="Arial"/>
                <w:b w:val="0"/>
                <w:bCs/>
                <w:snapToGrid w:val="0"/>
                <w:color w:val="000000"/>
                <w:sz w:val="20"/>
              </w:rPr>
              <w:t xml:space="preserve"> or the company will have to pay interest penalties.</w:t>
            </w:r>
          </w:p>
        </w:tc>
        <w:tc>
          <w:tcPr>
            <w:tcW w:w="2790" w:type="dxa"/>
            <w:tcBorders>
              <w:top w:val="single" w:sz="6" w:space="0" w:color="auto"/>
              <w:left w:val="single" w:sz="6" w:space="0" w:color="auto"/>
              <w:bottom w:val="single" w:sz="6" w:space="0" w:color="auto"/>
              <w:right w:val="single" w:sz="6" w:space="0" w:color="auto"/>
            </w:tcBorders>
          </w:tcPr>
          <w:p w14:paraId="480C5BE4" w14:textId="3923ABB5" w:rsidR="001314AC" w:rsidRPr="006D2FA8" w:rsidRDefault="001314AC" w:rsidP="00DF09A9">
            <w:pPr>
              <w:rPr>
                <w:rFonts w:cs="Arial"/>
                <w:b w:val="0"/>
                <w:bCs/>
                <w:snapToGrid w:val="0"/>
                <w:color w:val="000000"/>
                <w:sz w:val="20"/>
              </w:rPr>
            </w:pPr>
          </w:p>
        </w:tc>
      </w:tr>
      <w:tr w:rsidR="001314AC" w14:paraId="41C99258"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DC36121" w14:textId="77777777" w:rsidR="001314AC" w:rsidRPr="006D2FA8" w:rsidRDefault="001314AC" w:rsidP="001314AC">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1B71EF21"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CEF8B0B"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CB61ED5" w14:textId="77777777" w:rsidR="001314AC" w:rsidRPr="006D2FA8" w:rsidRDefault="001314AC" w:rsidP="001314AC">
            <w:pPr>
              <w:rPr>
                <w:rFonts w:cs="Arial"/>
                <w:b w:val="0"/>
                <w:bCs/>
                <w:snapToGrid w:val="0"/>
                <w:color w:val="000000"/>
                <w:sz w:val="20"/>
              </w:rPr>
            </w:pPr>
          </w:p>
        </w:tc>
      </w:tr>
      <w:tr w:rsidR="001314AC" w14:paraId="6C1D5DA3"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CFFFFF3" w14:textId="77777777" w:rsidR="001314AC" w:rsidRPr="000D7A32" w:rsidRDefault="001314AC" w:rsidP="001314AC">
            <w:pPr>
              <w:rPr>
                <w:rFonts w:cs="Arial"/>
                <w:b w:val="0"/>
                <w:snapToGrid w:val="0"/>
                <w:color w:val="000000"/>
                <w:sz w:val="20"/>
              </w:rPr>
            </w:pPr>
            <w:r w:rsidRPr="000D7A32">
              <w:rPr>
                <w:rFonts w:cs="Arial"/>
                <w:b w:val="0"/>
                <w:snapToGrid w:val="0"/>
                <w:color w:val="000000"/>
                <w:sz w:val="20"/>
              </w:rPr>
              <w:t>PARTICIPATING POLICIES</w:t>
            </w:r>
          </w:p>
        </w:tc>
        <w:tc>
          <w:tcPr>
            <w:tcW w:w="2160" w:type="dxa"/>
            <w:tcBorders>
              <w:top w:val="single" w:sz="6" w:space="0" w:color="auto"/>
              <w:left w:val="single" w:sz="2" w:space="0" w:color="000000"/>
              <w:bottom w:val="single" w:sz="6" w:space="0" w:color="auto"/>
              <w:right w:val="single" w:sz="6" w:space="0" w:color="auto"/>
            </w:tcBorders>
          </w:tcPr>
          <w:p w14:paraId="24538C68" w14:textId="77777777" w:rsidR="00D112BB" w:rsidRPr="009D70CA" w:rsidRDefault="003D4164" w:rsidP="001314AC">
            <w:pPr>
              <w:rPr>
                <w:rStyle w:val="Hyperlink"/>
                <w:rFonts w:cs="Arial"/>
                <w:b w:val="0"/>
                <w:bCs/>
                <w:snapToGrid w:val="0"/>
                <w:sz w:val="20"/>
              </w:rPr>
            </w:pPr>
            <w:hyperlink r:id="rId29" w:history="1">
              <w:r w:rsidR="001314AC" w:rsidRPr="009D70CA">
                <w:rPr>
                  <w:rStyle w:val="Hyperlink"/>
                  <w:rFonts w:cs="Arial"/>
                  <w:b w:val="0"/>
                  <w:bCs/>
                  <w:snapToGrid w:val="0"/>
                  <w:sz w:val="20"/>
                </w:rPr>
                <w:t>K.A.R. 40-3-6</w:t>
              </w:r>
            </w:hyperlink>
          </w:p>
          <w:p w14:paraId="61AF9703" w14:textId="00E11045" w:rsidR="00D112BB" w:rsidRPr="009D70CA" w:rsidRDefault="009D70CA" w:rsidP="001314AC">
            <w:pPr>
              <w:rPr>
                <w:rStyle w:val="Hyperlink"/>
                <w:rFonts w:cs="Arial"/>
                <w:b w:val="0"/>
                <w:bCs/>
                <w:snapToGrid w:val="0"/>
                <w:sz w:val="20"/>
              </w:rPr>
            </w:pPr>
            <w:r>
              <w:rPr>
                <w:rFonts w:cs="Arial"/>
                <w:b w:val="0"/>
                <w:bCs/>
                <w:snapToGrid w:val="0"/>
                <w:color w:val="000000"/>
                <w:sz w:val="20"/>
              </w:rPr>
              <w:fldChar w:fldCharType="begin"/>
            </w:r>
            <w:r>
              <w:rPr>
                <w:rFonts w:cs="Arial"/>
                <w:b w:val="0"/>
                <w:bCs/>
                <w:snapToGrid w:val="0"/>
                <w:color w:val="000000"/>
                <w:sz w:val="20"/>
              </w:rPr>
              <w:instrText xml:space="preserve"> HYPERLINK "https://insurance.ks.gov/documents/department/regulations-adopted/article-3/40-3-7.pdf" </w:instrText>
            </w:r>
            <w:r>
              <w:rPr>
                <w:rFonts w:cs="Arial"/>
                <w:b w:val="0"/>
                <w:bCs/>
                <w:snapToGrid w:val="0"/>
                <w:color w:val="000000"/>
                <w:sz w:val="20"/>
              </w:rPr>
            </w:r>
            <w:r>
              <w:rPr>
                <w:rFonts w:cs="Arial"/>
                <w:b w:val="0"/>
                <w:bCs/>
                <w:snapToGrid w:val="0"/>
                <w:color w:val="000000"/>
                <w:sz w:val="20"/>
              </w:rPr>
              <w:fldChar w:fldCharType="separate"/>
            </w:r>
            <w:r w:rsidR="00CA78B9" w:rsidRPr="009D70CA">
              <w:rPr>
                <w:rStyle w:val="Hyperlink"/>
                <w:rFonts w:cs="Arial"/>
                <w:b w:val="0"/>
                <w:bCs/>
                <w:snapToGrid w:val="0"/>
                <w:sz w:val="20"/>
              </w:rPr>
              <w:t>K</w:t>
            </w:r>
            <w:r w:rsidR="00CA78B9" w:rsidRPr="009D70CA">
              <w:rPr>
                <w:rStyle w:val="Hyperlink"/>
                <w:rFonts w:cs="Arial"/>
                <w:b w:val="0"/>
                <w:bCs/>
                <w:sz w:val="20"/>
              </w:rPr>
              <w:t xml:space="preserve">.A.R. </w:t>
            </w:r>
            <w:r w:rsidR="001314AC" w:rsidRPr="009D70CA">
              <w:rPr>
                <w:rStyle w:val="Hyperlink"/>
                <w:rFonts w:cs="Arial"/>
                <w:b w:val="0"/>
                <w:bCs/>
                <w:snapToGrid w:val="0"/>
                <w:sz w:val="20"/>
              </w:rPr>
              <w:t>40-3-7</w:t>
            </w:r>
          </w:p>
          <w:p w14:paraId="75DD27FC" w14:textId="3947A3EF" w:rsidR="00D112BB" w:rsidRPr="009D70CA" w:rsidRDefault="009D70CA" w:rsidP="001314AC">
            <w:pPr>
              <w:rPr>
                <w:rStyle w:val="Hyperlink"/>
                <w:rFonts w:cs="Arial"/>
                <w:b w:val="0"/>
                <w:bCs/>
                <w:snapToGrid w:val="0"/>
                <w:sz w:val="20"/>
              </w:rPr>
            </w:pPr>
            <w:r>
              <w:rPr>
                <w:rFonts w:cs="Arial"/>
                <w:b w:val="0"/>
                <w:bCs/>
                <w:snapToGrid w:val="0"/>
                <w:color w:val="000000"/>
                <w:sz w:val="20"/>
              </w:rPr>
              <w:fldChar w:fldCharType="end"/>
            </w:r>
            <w:r>
              <w:rPr>
                <w:rFonts w:cs="Arial"/>
                <w:b w:val="0"/>
                <w:bCs/>
                <w:snapToGrid w:val="0"/>
                <w:color w:val="000000"/>
                <w:sz w:val="20"/>
              </w:rPr>
              <w:fldChar w:fldCharType="begin"/>
            </w:r>
            <w:r>
              <w:rPr>
                <w:rFonts w:cs="Arial"/>
                <w:b w:val="0"/>
                <w:bCs/>
                <w:snapToGrid w:val="0"/>
                <w:color w:val="000000"/>
                <w:sz w:val="20"/>
              </w:rPr>
              <w:instrText xml:space="preserve"> HYPERLINK "https://insurance.ks.gov/documents/department/regulations-adopted/article-3/40-3-8.pdf" </w:instrText>
            </w:r>
            <w:r>
              <w:rPr>
                <w:rFonts w:cs="Arial"/>
                <w:b w:val="0"/>
                <w:bCs/>
                <w:snapToGrid w:val="0"/>
                <w:color w:val="000000"/>
                <w:sz w:val="20"/>
              </w:rPr>
            </w:r>
            <w:r>
              <w:rPr>
                <w:rFonts w:cs="Arial"/>
                <w:b w:val="0"/>
                <w:bCs/>
                <w:snapToGrid w:val="0"/>
                <w:color w:val="000000"/>
                <w:sz w:val="20"/>
              </w:rPr>
              <w:fldChar w:fldCharType="separate"/>
            </w:r>
            <w:r w:rsidR="00CA78B9" w:rsidRPr="009D70CA">
              <w:rPr>
                <w:rStyle w:val="Hyperlink"/>
                <w:rFonts w:cs="Arial"/>
                <w:b w:val="0"/>
                <w:bCs/>
                <w:snapToGrid w:val="0"/>
                <w:sz w:val="20"/>
              </w:rPr>
              <w:t>K</w:t>
            </w:r>
            <w:r w:rsidR="00CA78B9" w:rsidRPr="009D70CA">
              <w:rPr>
                <w:rStyle w:val="Hyperlink"/>
                <w:rFonts w:cs="Arial"/>
                <w:b w:val="0"/>
                <w:bCs/>
                <w:sz w:val="20"/>
              </w:rPr>
              <w:t xml:space="preserve">.A.R. </w:t>
            </w:r>
            <w:r w:rsidR="001314AC" w:rsidRPr="009D70CA">
              <w:rPr>
                <w:rStyle w:val="Hyperlink"/>
                <w:rFonts w:cs="Arial"/>
                <w:b w:val="0"/>
                <w:bCs/>
                <w:snapToGrid w:val="0"/>
                <w:sz w:val="20"/>
              </w:rPr>
              <w:t xml:space="preserve">40-3-8 </w:t>
            </w:r>
          </w:p>
          <w:p w14:paraId="340B0025" w14:textId="5581D366" w:rsidR="001314AC" w:rsidRPr="009D70CA" w:rsidRDefault="009D70CA" w:rsidP="001314AC">
            <w:pPr>
              <w:rPr>
                <w:rFonts w:cs="Arial"/>
                <w:b w:val="0"/>
                <w:bCs/>
                <w:snapToGrid w:val="0"/>
                <w:color w:val="000000"/>
                <w:sz w:val="20"/>
              </w:rPr>
            </w:pPr>
            <w:r>
              <w:rPr>
                <w:rFonts w:cs="Arial"/>
                <w:b w:val="0"/>
                <w:bCs/>
                <w:snapToGrid w:val="0"/>
                <w:color w:val="000000"/>
                <w:sz w:val="20"/>
              </w:rPr>
              <w:fldChar w:fldCharType="end"/>
            </w:r>
            <w:hyperlink r:id="rId30" w:history="1">
              <w:r w:rsidR="00CA78B9" w:rsidRPr="009D70CA">
                <w:rPr>
                  <w:rStyle w:val="Hyperlink"/>
                  <w:rFonts w:cs="Arial"/>
                  <w:b w:val="0"/>
                  <w:bCs/>
                  <w:snapToGrid w:val="0"/>
                  <w:sz w:val="20"/>
                </w:rPr>
                <w:t>K</w:t>
              </w:r>
              <w:r w:rsidR="00CA78B9" w:rsidRPr="009D70CA">
                <w:rPr>
                  <w:rStyle w:val="Hyperlink"/>
                  <w:rFonts w:cs="Arial"/>
                  <w:b w:val="0"/>
                  <w:bCs/>
                  <w:sz w:val="20"/>
                </w:rPr>
                <w:t xml:space="preserve">.A.R. </w:t>
              </w:r>
              <w:r w:rsidR="001314AC" w:rsidRPr="009D70CA">
                <w:rPr>
                  <w:rStyle w:val="Hyperlink"/>
                  <w:rFonts w:cs="Arial"/>
                  <w:b w:val="0"/>
                  <w:bCs/>
                  <w:snapToGrid w:val="0"/>
                  <w:sz w:val="20"/>
                </w:rPr>
                <w:t>40-3-9</w:t>
              </w:r>
            </w:hyperlink>
          </w:p>
        </w:tc>
        <w:tc>
          <w:tcPr>
            <w:tcW w:w="5940" w:type="dxa"/>
            <w:gridSpan w:val="2"/>
            <w:tcBorders>
              <w:top w:val="single" w:sz="6" w:space="0" w:color="auto"/>
              <w:left w:val="single" w:sz="6" w:space="0" w:color="auto"/>
              <w:bottom w:val="single" w:sz="6" w:space="0" w:color="auto"/>
              <w:right w:val="single" w:sz="6" w:space="0" w:color="auto"/>
            </w:tcBorders>
          </w:tcPr>
          <w:p w14:paraId="25115074" w14:textId="77777777" w:rsidR="001314AC" w:rsidRPr="000D7A32" w:rsidRDefault="001314AC" w:rsidP="001314AC">
            <w:pPr>
              <w:rPr>
                <w:rFonts w:cs="Arial"/>
                <w:snapToGrid w:val="0"/>
                <w:color w:val="000000"/>
                <w:sz w:val="20"/>
              </w:rPr>
            </w:pPr>
            <w:r w:rsidRPr="000D7A32">
              <w:rPr>
                <w:rFonts w:cs="Arial"/>
                <w:b w:val="0"/>
                <w:snapToGrid w:val="0"/>
                <w:color w:val="000000"/>
                <w:sz w:val="20"/>
              </w:rPr>
              <w:t>These regulations place restrictions on participating policies or the payment of dividends.</w:t>
            </w:r>
          </w:p>
        </w:tc>
        <w:tc>
          <w:tcPr>
            <w:tcW w:w="2790" w:type="dxa"/>
            <w:tcBorders>
              <w:top w:val="single" w:sz="6" w:space="0" w:color="auto"/>
              <w:left w:val="single" w:sz="6" w:space="0" w:color="auto"/>
              <w:bottom w:val="single" w:sz="6" w:space="0" w:color="auto"/>
              <w:right w:val="single" w:sz="6" w:space="0" w:color="auto"/>
            </w:tcBorders>
          </w:tcPr>
          <w:p w14:paraId="00843CCE" w14:textId="287F1EBD" w:rsidR="001314AC" w:rsidRPr="000D7A32" w:rsidRDefault="001314AC" w:rsidP="00DF09A9">
            <w:pPr>
              <w:rPr>
                <w:rFonts w:cs="Arial"/>
                <w:snapToGrid w:val="0"/>
                <w:color w:val="000000"/>
                <w:sz w:val="20"/>
              </w:rPr>
            </w:pPr>
          </w:p>
        </w:tc>
      </w:tr>
      <w:tr w:rsidR="001314AC" w14:paraId="63D0FA14"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D9E15E6" w14:textId="77777777" w:rsidR="001314AC" w:rsidRPr="006D2FA8" w:rsidRDefault="001314AC" w:rsidP="001314AC">
            <w:pPr>
              <w:rPr>
                <w:rFonts w:cs="Arial"/>
                <w:b w:val="0"/>
                <w:bCs/>
                <w:sz w:val="20"/>
              </w:rPr>
            </w:pPr>
          </w:p>
        </w:tc>
        <w:tc>
          <w:tcPr>
            <w:tcW w:w="2250" w:type="dxa"/>
            <w:gridSpan w:val="2"/>
            <w:tcBorders>
              <w:top w:val="single" w:sz="6" w:space="0" w:color="auto"/>
              <w:left w:val="single" w:sz="2" w:space="0" w:color="000000"/>
              <w:bottom w:val="single" w:sz="6" w:space="0" w:color="auto"/>
              <w:right w:val="single" w:sz="6" w:space="0" w:color="auto"/>
            </w:tcBorders>
          </w:tcPr>
          <w:p w14:paraId="74BAFC48"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6D4D4B"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03B08E5" w14:textId="77777777" w:rsidR="001314AC" w:rsidRPr="006D2FA8" w:rsidRDefault="001314AC" w:rsidP="001314AC">
            <w:pPr>
              <w:rPr>
                <w:rFonts w:cs="Arial"/>
                <w:b w:val="0"/>
                <w:bCs/>
                <w:snapToGrid w:val="0"/>
                <w:color w:val="000000"/>
                <w:sz w:val="20"/>
              </w:rPr>
            </w:pPr>
          </w:p>
        </w:tc>
      </w:tr>
      <w:tr w:rsidR="001314AC" w14:paraId="1A524B70"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316B6A4" w14:textId="77777777" w:rsidR="001314AC" w:rsidRPr="006D2FA8" w:rsidRDefault="001314AC" w:rsidP="001314AC">
            <w:pPr>
              <w:rPr>
                <w:rFonts w:cs="Arial"/>
                <w:b w:val="0"/>
                <w:bCs/>
                <w:sz w:val="20"/>
              </w:rPr>
            </w:pPr>
            <w:r w:rsidRPr="006D2FA8">
              <w:rPr>
                <w:rFonts w:cs="Arial"/>
                <w:b w:val="0"/>
                <w:bCs/>
                <w:sz w:val="20"/>
              </w:rPr>
              <w:t>POLICY MUST CONTAIN ENTIRE CONTRACT</w:t>
            </w:r>
          </w:p>
        </w:tc>
        <w:tc>
          <w:tcPr>
            <w:tcW w:w="2250" w:type="dxa"/>
            <w:gridSpan w:val="2"/>
            <w:tcBorders>
              <w:top w:val="single" w:sz="6" w:space="0" w:color="auto"/>
              <w:left w:val="single" w:sz="2" w:space="0" w:color="000000"/>
              <w:bottom w:val="single" w:sz="6" w:space="0" w:color="auto"/>
              <w:right w:val="single" w:sz="6" w:space="0" w:color="auto"/>
            </w:tcBorders>
          </w:tcPr>
          <w:p w14:paraId="7969A890"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574873C"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274EA6E" w14:textId="77777777" w:rsidR="001314AC" w:rsidRPr="006D2FA8" w:rsidRDefault="001314AC" w:rsidP="001314AC">
            <w:pPr>
              <w:rPr>
                <w:rFonts w:cs="Arial"/>
                <w:b w:val="0"/>
                <w:bCs/>
                <w:snapToGrid w:val="0"/>
                <w:color w:val="000000"/>
                <w:sz w:val="20"/>
              </w:rPr>
            </w:pPr>
          </w:p>
        </w:tc>
      </w:tr>
      <w:tr w:rsidR="001314AC" w14:paraId="4A5551C8" w14:textId="77777777" w:rsidTr="00C50634">
        <w:trPr>
          <w:cantSplit/>
          <w:trHeight w:val="432"/>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6224DA7B" w14:textId="77777777" w:rsidR="001314AC" w:rsidRPr="0059628D" w:rsidRDefault="001314AC" w:rsidP="001314AC">
            <w:pPr>
              <w:rPr>
                <w:rFonts w:cs="Arial"/>
                <w:snapToGrid w:val="0"/>
                <w:color w:val="000000"/>
                <w:sz w:val="20"/>
              </w:rPr>
            </w:pPr>
            <w:r w:rsidRPr="0059628D">
              <w:rPr>
                <w:rFonts w:cs="Arial"/>
                <w:snapToGrid w:val="0"/>
                <w:color w:val="000000"/>
                <w:sz w:val="20"/>
              </w:rPr>
              <w:lastRenderedPageBreak/>
              <w:t>FORMS</w:t>
            </w:r>
            <w:r w:rsidRPr="0059628D">
              <w:rPr>
                <w:rFonts w:cs="Arial"/>
                <w:snapToGrid w:val="0"/>
                <w:color w:val="000000"/>
                <w:sz w:val="20"/>
              </w:rPr>
              <w:sym w:font="Symbol" w:char="F0BE"/>
            </w:r>
            <w:r w:rsidRPr="0059628D">
              <w:rPr>
                <w:rFonts w:cs="Arial"/>
                <w:snapToGrid w:val="0"/>
                <w:color w:val="000000"/>
                <w:sz w:val="20"/>
              </w:rPr>
              <w:t>POLICY</w:t>
            </w:r>
          </w:p>
          <w:p w14:paraId="3ADE95DF" w14:textId="77777777" w:rsidR="001314AC" w:rsidRPr="006D2FA8" w:rsidRDefault="001314AC" w:rsidP="001314AC">
            <w:pPr>
              <w:rPr>
                <w:rFonts w:cs="Arial"/>
                <w:b w:val="0"/>
                <w:bCs/>
                <w:sz w:val="20"/>
              </w:rPr>
            </w:pPr>
            <w:r w:rsidRPr="0059628D">
              <w:rPr>
                <w:rFonts w:cs="Arial"/>
                <w:snapToGrid w:val="0"/>
                <w:color w:val="000000"/>
                <w:sz w:val="20"/>
              </w:rPr>
              <w:t>PROVISIONS</w:t>
            </w:r>
          </w:p>
        </w:tc>
        <w:tc>
          <w:tcPr>
            <w:tcW w:w="2250" w:type="dxa"/>
            <w:gridSpan w:val="2"/>
            <w:tcBorders>
              <w:top w:val="single" w:sz="6" w:space="0" w:color="auto"/>
              <w:left w:val="single" w:sz="2" w:space="0" w:color="000000"/>
              <w:bottom w:val="single" w:sz="6" w:space="0" w:color="auto"/>
              <w:right w:val="single" w:sz="6" w:space="0" w:color="auto"/>
            </w:tcBorders>
            <w:shd w:val="clear" w:color="auto" w:fill="C0C0C0"/>
          </w:tcPr>
          <w:p w14:paraId="08286927"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1156A82E"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447EAA3A" w14:textId="77777777" w:rsidR="001314AC" w:rsidRPr="006D2FA8" w:rsidRDefault="001314AC" w:rsidP="001314AC">
            <w:pPr>
              <w:rPr>
                <w:rFonts w:cs="Arial"/>
                <w:b w:val="0"/>
                <w:bCs/>
                <w:snapToGrid w:val="0"/>
                <w:color w:val="000000"/>
                <w:sz w:val="20"/>
              </w:rPr>
            </w:pPr>
          </w:p>
        </w:tc>
      </w:tr>
      <w:tr w:rsidR="001314AC" w14:paraId="242441A2"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62F2FE9" w14:textId="77777777" w:rsidR="001314AC" w:rsidRPr="006D2FA8" w:rsidRDefault="001314AC" w:rsidP="001314AC">
            <w:pPr>
              <w:rPr>
                <w:rFonts w:cs="Arial"/>
                <w:b w:val="0"/>
                <w:bCs/>
                <w:sz w:val="20"/>
              </w:rPr>
            </w:pPr>
          </w:p>
        </w:tc>
        <w:tc>
          <w:tcPr>
            <w:tcW w:w="2250" w:type="dxa"/>
            <w:gridSpan w:val="2"/>
            <w:tcBorders>
              <w:top w:val="single" w:sz="6" w:space="0" w:color="auto"/>
              <w:left w:val="single" w:sz="2" w:space="0" w:color="000000"/>
              <w:bottom w:val="single" w:sz="6" w:space="0" w:color="auto"/>
              <w:right w:val="single" w:sz="6" w:space="0" w:color="auto"/>
            </w:tcBorders>
          </w:tcPr>
          <w:p w14:paraId="1B4DD7B6"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4592155"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A6086E8" w14:textId="77777777" w:rsidR="001314AC" w:rsidRPr="006D2FA8" w:rsidRDefault="001314AC" w:rsidP="001314AC">
            <w:pPr>
              <w:rPr>
                <w:rFonts w:cs="Arial"/>
                <w:b w:val="0"/>
                <w:bCs/>
                <w:snapToGrid w:val="0"/>
                <w:color w:val="000000"/>
                <w:sz w:val="20"/>
              </w:rPr>
            </w:pPr>
          </w:p>
        </w:tc>
      </w:tr>
      <w:tr w:rsidR="001314AC" w14:paraId="7F029ACC"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DF6A50B" w14:textId="77777777" w:rsidR="001314AC" w:rsidRPr="006D2FA8" w:rsidRDefault="001314AC" w:rsidP="001314AC">
            <w:pPr>
              <w:rPr>
                <w:rFonts w:cs="Arial"/>
                <w:b w:val="0"/>
                <w:bCs/>
                <w:sz w:val="20"/>
              </w:rPr>
            </w:pPr>
            <w:r w:rsidRPr="006D2FA8">
              <w:rPr>
                <w:rFonts w:cs="Arial"/>
                <w:b w:val="0"/>
                <w:bCs/>
                <w:sz w:val="20"/>
              </w:rPr>
              <w:t>PREMIUM AUDIT</w:t>
            </w:r>
          </w:p>
        </w:tc>
        <w:tc>
          <w:tcPr>
            <w:tcW w:w="2250" w:type="dxa"/>
            <w:gridSpan w:val="2"/>
            <w:tcBorders>
              <w:top w:val="single" w:sz="6" w:space="0" w:color="auto"/>
              <w:left w:val="single" w:sz="2" w:space="0" w:color="000000"/>
              <w:bottom w:val="single" w:sz="6" w:space="0" w:color="auto"/>
              <w:right w:val="single" w:sz="6" w:space="0" w:color="auto"/>
            </w:tcBorders>
          </w:tcPr>
          <w:p w14:paraId="1A264B86"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A2C13D1"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801255A" w14:textId="77777777" w:rsidR="001314AC" w:rsidRPr="006D2FA8" w:rsidRDefault="001314AC" w:rsidP="001314AC">
            <w:pPr>
              <w:rPr>
                <w:rFonts w:cs="Arial"/>
                <w:b w:val="0"/>
                <w:bCs/>
                <w:snapToGrid w:val="0"/>
                <w:color w:val="000000"/>
                <w:sz w:val="20"/>
              </w:rPr>
            </w:pPr>
          </w:p>
        </w:tc>
      </w:tr>
      <w:tr w:rsidR="001314AC" w14:paraId="126793E6"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1F991A7" w14:textId="77777777" w:rsidR="001314AC" w:rsidRPr="006D2FA8" w:rsidRDefault="001314AC" w:rsidP="001314AC">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7E556BC9"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E150019"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6B17F25" w14:textId="77777777" w:rsidR="001314AC" w:rsidRPr="006D2FA8" w:rsidRDefault="001314AC" w:rsidP="001314AC">
            <w:pPr>
              <w:rPr>
                <w:rFonts w:cs="Arial"/>
                <w:b w:val="0"/>
                <w:bCs/>
                <w:snapToGrid w:val="0"/>
                <w:color w:val="000000"/>
                <w:sz w:val="20"/>
              </w:rPr>
            </w:pPr>
          </w:p>
        </w:tc>
      </w:tr>
      <w:tr w:rsidR="001314AC" w14:paraId="5A6EB507"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AA18FEF" w14:textId="77777777" w:rsidR="001314AC" w:rsidRPr="006D2FA8" w:rsidRDefault="001314AC" w:rsidP="001314AC">
            <w:pPr>
              <w:rPr>
                <w:rFonts w:cs="Arial"/>
                <w:b w:val="0"/>
                <w:bCs/>
                <w:sz w:val="20"/>
              </w:rPr>
            </w:pPr>
            <w:r w:rsidRPr="006D2FA8">
              <w:rPr>
                <w:rFonts w:cs="Arial"/>
                <w:b w:val="0"/>
                <w:bCs/>
                <w:sz w:val="20"/>
              </w:rPr>
              <w:t>PUNITIVE DAMAGES</w:t>
            </w:r>
          </w:p>
        </w:tc>
        <w:tc>
          <w:tcPr>
            <w:tcW w:w="2250" w:type="dxa"/>
            <w:gridSpan w:val="2"/>
            <w:tcBorders>
              <w:top w:val="single" w:sz="6" w:space="0" w:color="auto"/>
              <w:left w:val="single" w:sz="2" w:space="0" w:color="000000"/>
              <w:bottom w:val="single" w:sz="6" w:space="0" w:color="auto"/>
              <w:right w:val="single" w:sz="6" w:space="0" w:color="auto"/>
            </w:tcBorders>
          </w:tcPr>
          <w:p w14:paraId="131B9234" w14:textId="77777777" w:rsidR="001314AC" w:rsidRPr="006D2FA8" w:rsidRDefault="003D4164" w:rsidP="001314AC">
            <w:pPr>
              <w:rPr>
                <w:rFonts w:cs="Arial"/>
                <w:b w:val="0"/>
                <w:bCs/>
                <w:snapToGrid w:val="0"/>
                <w:color w:val="000000"/>
                <w:sz w:val="20"/>
              </w:rPr>
            </w:pPr>
            <w:hyperlink r:id="rId31" w:history="1">
              <w:r w:rsidR="001314AC" w:rsidRPr="00904ABE">
                <w:rPr>
                  <w:rStyle w:val="Hyperlink"/>
                  <w:rFonts w:cs="Arial"/>
                  <w:b w:val="0"/>
                  <w:bCs/>
                  <w:snapToGrid w:val="0"/>
                  <w:sz w:val="20"/>
                </w:rPr>
                <w:t>K.S.A. 40-2,115</w:t>
              </w:r>
            </w:hyperlink>
          </w:p>
        </w:tc>
        <w:tc>
          <w:tcPr>
            <w:tcW w:w="5850" w:type="dxa"/>
            <w:tcBorders>
              <w:top w:val="single" w:sz="6" w:space="0" w:color="auto"/>
              <w:left w:val="single" w:sz="6" w:space="0" w:color="auto"/>
              <w:bottom w:val="single" w:sz="6" w:space="0" w:color="auto"/>
              <w:right w:val="single" w:sz="6" w:space="0" w:color="auto"/>
            </w:tcBorders>
          </w:tcPr>
          <w:p w14:paraId="23C48838" w14:textId="5FE53029" w:rsidR="001314AC" w:rsidRPr="006D2FA8" w:rsidRDefault="000C02C0" w:rsidP="001314AC">
            <w:pPr>
              <w:rPr>
                <w:rFonts w:cs="Arial"/>
                <w:b w:val="0"/>
                <w:bCs/>
                <w:snapToGrid w:val="0"/>
                <w:color w:val="000000"/>
                <w:sz w:val="20"/>
              </w:rPr>
            </w:pPr>
            <w:r>
              <w:rPr>
                <w:rFonts w:cs="Arial"/>
                <w:b w:val="0"/>
                <w:bCs/>
                <w:snapToGrid w:val="0"/>
                <w:sz w:val="20"/>
              </w:rPr>
              <w:t>Punitive or exemplary damages are prohibited except for insured being vicariously liable.</w:t>
            </w:r>
          </w:p>
        </w:tc>
        <w:tc>
          <w:tcPr>
            <w:tcW w:w="2790" w:type="dxa"/>
            <w:tcBorders>
              <w:top w:val="single" w:sz="6" w:space="0" w:color="auto"/>
              <w:left w:val="single" w:sz="6" w:space="0" w:color="auto"/>
              <w:bottom w:val="single" w:sz="6" w:space="0" w:color="auto"/>
              <w:right w:val="single" w:sz="6" w:space="0" w:color="auto"/>
            </w:tcBorders>
          </w:tcPr>
          <w:p w14:paraId="3B6630E6" w14:textId="2FCB064A" w:rsidR="001314AC" w:rsidRPr="006D2FA8" w:rsidRDefault="001314AC" w:rsidP="00DF09A9">
            <w:pPr>
              <w:rPr>
                <w:rFonts w:cs="Arial"/>
                <w:b w:val="0"/>
                <w:bCs/>
                <w:snapToGrid w:val="0"/>
                <w:color w:val="000000"/>
                <w:sz w:val="20"/>
              </w:rPr>
            </w:pPr>
          </w:p>
        </w:tc>
      </w:tr>
      <w:tr w:rsidR="001314AC" w14:paraId="59A80BF2"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423C6B3" w14:textId="77777777" w:rsidR="001314AC" w:rsidRPr="006D2FA8" w:rsidRDefault="001314AC" w:rsidP="001314AC">
            <w:pPr>
              <w:rPr>
                <w:rFonts w:cs="Arial"/>
                <w:b w:val="0"/>
                <w:bCs/>
                <w:sz w:val="20"/>
              </w:rPr>
            </w:pPr>
          </w:p>
        </w:tc>
        <w:tc>
          <w:tcPr>
            <w:tcW w:w="2250" w:type="dxa"/>
            <w:gridSpan w:val="2"/>
            <w:tcBorders>
              <w:top w:val="single" w:sz="6" w:space="0" w:color="auto"/>
              <w:left w:val="single" w:sz="2" w:space="0" w:color="000000"/>
              <w:bottom w:val="single" w:sz="6" w:space="0" w:color="auto"/>
              <w:right w:val="single" w:sz="6" w:space="0" w:color="auto"/>
            </w:tcBorders>
          </w:tcPr>
          <w:p w14:paraId="4B8AB637"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37D391E"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6050546" w14:textId="77777777" w:rsidR="001314AC" w:rsidRPr="006D2FA8" w:rsidRDefault="001314AC" w:rsidP="001314AC">
            <w:pPr>
              <w:rPr>
                <w:rFonts w:cs="Arial"/>
                <w:b w:val="0"/>
                <w:bCs/>
                <w:snapToGrid w:val="0"/>
                <w:color w:val="000000"/>
                <w:sz w:val="20"/>
              </w:rPr>
            </w:pPr>
          </w:p>
        </w:tc>
      </w:tr>
      <w:tr w:rsidR="001314AC" w14:paraId="5888DDFD"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EDF21A0" w14:textId="77777777" w:rsidR="001314AC" w:rsidRPr="006D2FA8" w:rsidRDefault="001314AC" w:rsidP="001314AC">
            <w:pPr>
              <w:rPr>
                <w:rFonts w:cs="Arial"/>
                <w:b w:val="0"/>
                <w:bCs/>
                <w:sz w:val="20"/>
              </w:rPr>
            </w:pPr>
            <w:r w:rsidRPr="006D2FA8">
              <w:rPr>
                <w:rFonts w:cs="Arial"/>
                <w:b w:val="0"/>
                <w:bCs/>
                <w:sz w:val="20"/>
              </w:rPr>
              <w:t>READABILITY</w:t>
            </w:r>
          </w:p>
        </w:tc>
        <w:tc>
          <w:tcPr>
            <w:tcW w:w="2250" w:type="dxa"/>
            <w:gridSpan w:val="2"/>
            <w:tcBorders>
              <w:top w:val="single" w:sz="6" w:space="0" w:color="auto"/>
              <w:left w:val="single" w:sz="2" w:space="0" w:color="000000"/>
              <w:bottom w:val="single" w:sz="6" w:space="0" w:color="auto"/>
              <w:right w:val="single" w:sz="6" w:space="0" w:color="auto"/>
            </w:tcBorders>
          </w:tcPr>
          <w:p w14:paraId="7119C160"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41C804E"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472F0B3" w14:textId="77777777" w:rsidR="001314AC" w:rsidRPr="006D2FA8" w:rsidRDefault="001314AC" w:rsidP="001314AC">
            <w:pPr>
              <w:rPr>
                <w:rFonts w:cs="Arial"/>
                <w:b w:val="0"/>
                <w:bCs/>
                <w:snapToGrid w:val="0"/>
                <w:color w:val="000000"/>
                <w:sz w:val="20"/>
              </w:rPr>
            </w:pPr>
          </w:p>
        </w:tc>
      </w:tr>
      <w:tr w:rsidR="001314AC" w14:paraId="11284200"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5B92062" w14:textId="77777777" w:rsidR="001314AC" w:rsidRPr="006D2FA8" w:rsidRDefault="001314AC" w:rsidP="001314AC">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7A1C1189"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1D9AEFB"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71A908D" w14:textId="77777777" w:rsidR="001314AC" w:rsidRPr="006D2FA8" w:rsidRDefault="001314AC" w:rsidP="001314AC">
            <w:pPr>
              <w:rPr>
                <w:rFonts w:cs="Arial"/>
                <w:b w:val="0"/>
                <w:bCs/>
                <w:snapToGrid w:val="0"/>
                <w:color w:val="000000"/>
                <w:sz w:val="20"/>
              </w:rPr>
            </w:pPr>
          </w:p>
        </w:tc>
      </w:tr>
      <w:tr w:rsidR="001314AC" w14:paraId="28408A1F"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078A622" w14:textId="77777777" w:rsidR="001314AC" w:rsidRPr="006D2FA8" w:rsidRDefault="001314AC" w:rsidP="001314AC">
            <w:pPr>
              <w:rPr>
                <w:rFonts w:cs="Arial"/>
                <w:b w:val="0"/>
                <w:bCs/>
                <w:sz w:val="20"/>
              </w:rPr>
            </w:pPr>
            <w:r w:rsidRPr="006D2FA8">
              <w:rPr>
                <w:rFonts w:cs="Arial"/>
                <w:b w:val="0"/>
                <w:bCs/>
                <w:sz w:val="20"/>
              </w:rPr>
              <w:t>REBATES</w:t>
            </w:r>
          </w:p>
        </w:tc>
        <w:tc>
          <w:tcPr>
            <w:tcW w:w="2250" w:type="dxa"/>
            <w:gridSpan w:val="2"/>
            <w:tcBorders>
              <w:top w:val="single" w:sz="6" w:space="0" w:color="auto"/>
              <w:left w:val="single" w:sz="2" w:space="0" w:color="000000"/>
              <w:bottom w:val="single" w:sz="6" w:space="0" w:color="auto"/>
              <w:right w:val="single" w:sz="6" w:space="0" w:color="auto"/>
            </w:tcBorders>
          </w:tcPr>
          <w:p w14:paraId="3F8A3FAB" w14:textId="77777777" w:rsidR="001314AC" w:rsidRPr="006D2FA8" w:rsidRDefault="003D4164" w:rsidP="001314AC">
            <w:pPr>
              <w:rPr>
                <w:rFonts w:cs="Arial"/>
                <w:b w:val="0"/>
                <w:bCs/>
                <w:snapToGrid w:val="0"/>
                <w:color w:val="000000"/>
                <w:sz w:val="20"/>
              </w:rPr>
            </w:pPr>
            <w:hyperlink r:id="rId32" w:history="1">
              <w:r w:rsidR="001314AC" w:rsidRPr="00B6253E">
                <w:rPr>
                  <w:rStyle w:val="Hyperlink"/>
                  <w:rFonts w:cs="Arial"/>
                  <w:b w:val="0"/>
                  <w:bCs/>
                  <w:snapToGrid w:val="0"/>
                  <w:sz w:val="20"/>
                </w:rPr>
                <w:t>K.S.A. 40-966</w:t>
              </w:r>
            </w:hyperlink>
          </w:p>
        </w:tc>
        <w:tc>
          <w:tcPr>
            <w:tcW w:w="5850" w:type="dxa"/>
            <w:tcBorders>
              <w:top w:val="single" w:sz="6" w:space="0" w:color="auto"/>
              <w:left w:val="single" w:sz="6" w:space="0" w:color="auto"/>
              <w:bottom w:val="single" w:sz="6" w:space="0" w:color="auto"/>
              <w:right w:val="single" w:sz="6" w:space="0" w:color="auto"/>
            </w:tcBorders>
          </w:tcPr>
          <w:p w14:paraId="35B94A61" w14:textId="76758522"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3539324" w14:textId="1ABCFF41" w:rsidR="001314AC" w:rsidRPr="006D2FA8" w:rsidRDefault="001314AC" w:rsidP="00DF09A9">
            <w:pPr>
              <w:rPr>
                <w:rFonts w:cs="Arial"/>
                <w:b w:val="0"/>
                <w:bCs/>
                <w:snapToGrid w:val="0"/>
                <w:color w:val="000000"/>
                <w:sz w:val="20"/>
              </w:rPr>
            </w:pPr>
          </w:p>
        </w:tc>
      </w:tr>
      <w:tr w:rsidR="001314AC" w14:paraId="1F952D47"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EFF8A06" w14:textId="77777777" w:rsidR="001314AC" w:rsidRPr="006D2FA8" w:rsidRDefault="001314AC" w:rsidP="001314AC">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3C5EDBF3"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E28D5F7"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FA532A8" w14:textId="77777777" w:rsidR="001314AC" w:rsidRPr="006D2FA8" w:rsidRDefault="001314AC" w:rsidP="001314AC">
            <w:pPr>
              <w:rPr>
                <w:rFonts w:cs="Arial"/>
                <w:b w:val="0"/>
                <w:bCs/>
                <w:snapToGrid w:val="0"/>
                <w:color w:val="000000"/>
                <w:sz w:val="20"/>
              </w:rPr>
            </w:pPr>
          </w:p>
        </w:tc>
      </w:tr>
      <w:tr w:rsidR="001314AC" w14:paraId="7D10F69B"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8F6B2E4" w14:textId="77777777" w:rsidR="001314AC" w:rsidRPr="006D2FA8" w:rsidRDefault="001314AC" w:rsidP="001314AC">
            <w:pPr>
              <w:rPr>
                <w:rFonts w:cs="Arial"/>
                <w:b w:val="0"/>
                <w:bCs/>
                <w:sz w:val="20"/>
              </w:rPr>
            </w:pPr>
            <w:r w:rsidRPr="006D2FA8">
              <w:rPr>
                <w:rFonts w:cs="Arial"/>
                <w:b w:val="0"/>
                <w:bCs/>
                <w:sz w:val="20"/>
              </w:rPr>
              <w:t>SUBROGATION</w:t>
            </w:r>
          </w:p>
        </w:tc>
        <w:tc>
          <w:tcPr>
            <w:tcW w:w="2250" w:type="dxa"/>
            <w:gridSpan w:val="2"/>
            <w:tcBorders>
              <w:top w:val="single" w:sz="6" w:space="0" w:color="auto"/>
              <w:left w:val="single" w:sz="2" w:space="0" w:color="000000"/>
              <w:bottom w:val="single" w:sz="6" w:space="0" w:color="auto"/>
              <w:right w:val="single" w:sz="6" w:space="0" w:color="auto"/>
            </w:tcBorders>
          </w:tcPr>
          <w:p w14:paraId="6B39B436" w14:textId="77777777" w:rsidR="001314AC" w:rsidRPr="006D2FA8" w:rsidRDefault="003D4164" w:rsidP="001314AC">
            <w:pPr>
              <w:rPr>
                <w:rFonts w:cs="Arial"/>
                <w:b w:val="0"/>
                <w:bCs/>
                <w:snapToGrid w:val="0"/>
                <w:color w:val="000000"/>
                <w:sz w:val="20"/>
              </w:rPr>
            </w:pPr>
            <w:hyperlink r:id="rId33" w:history="1">
              <w:r w:rsidR="001314AC" w:rsidRPr="00C00BE9">
                <w:rPr>
                  <w:rStyle w:val="Hyperlink"/>
                  <w:rFonts w:cs="Arial"/>
                  <w:b w:val="0"/>
                  <w:snapToGrid w:val="0"/>
                  <w:sz w:val="20"/>
                </w:rPr>
                <w:t>K.A.R. 40-1-20</w:t>
              </w:r>
            </w:hyperlink>
          </w:p>
        </w:tc>
        <w:tc>
          <w:tcPr>
            <w:tcW w:w="5850" w:type="dxa"/>
            <w:tcBorders>
              <w:top w:val="single" w:sz="6" w:space="0" w:color="auto"/>
              <w:left w:val="single" w:sz="6" w:space="0" w:color="auto"/>
              <w:bottom w:val="single" w:sz="6" w:space="0" w:color="auto"/>
              <w:right w:val="single" w:sz="6" w:space="0" w:color="auto"/>
            </w:tcBorders>
          </w:tcPr>
          <w:p w14:paraId="1FC35E3A" w14:textId="77777777" w:rsidR="001314AC" w:rsidRPr="006D2FA8" w:rsidRDefault="001314AC" w:rsidP="001314AC">
            <w:pPr>
              <w:rPr>
                <w:rFonts w:cs="Arial"/>
                <w:b w:val="0"/>
                <w:bCs/>
                <w:snapToGrid w:val="0"/>
                <w:color w:val="000000"/>
                <w:sz w:val="20"/>
              </w:rPr>
            </w:pPr>
            <w:r w:rsidRPr="009B2AEB">
              <w:rPr>
                <w:rFonts w:cs="Arial"/>
                <w:b w:val="0"/>
                <w:snapToGrid w:val="0"/>
                <w:sz w:val="20"/>
              </w:rPr>
              <w:t>Subrogation clause prohibited for certain coverages</w:t>
            </w:r>
          </w:p>
        </w:tc>
        <w:tc>
          <w:tcPr>
            <w:tcW w:w="2790" w:type="dxa"/>
            <w:tcBorders>
              <w:top w:val="single" w:sz="6" w:space="0" w:color="auto"/>
              <w:left w:val="single" w:sz="6" w:space="0" w:color="auto"/>
              <w:bottom w:val="single" w:sz="6" w:space="0" w:color="auto"/>
              <w:right w:val="single" w:sz="6" w:space="0" w:color="auto"/>
            </w:tcBorders>
          </w:tcPr>
          <w:p w14:paraId="6DC36BF1" w14:textId="5F992732" w:rsidR="001314AC" w:rsidRPr="006D2FA8" w:rsidRDefault="001314AC" w:rsidP="00DF09A9">
            <w:pPr>
              <w:rPr>
                <w:rFonts w:cs="Arial"/>
                <w:b w:val="0"/>
                <w:bCs/>
                <w:snapToGrid w:val="0"/>
                <w:color w:val="000000"/>
                <w:sz w:val="20"/>
              </w:rPr>
            </w:pPr>
          </w:p>
        </w:tc>
      </w:tr>
      <w:tr w:rsidR="001314AC" w14:paraId="2E7F14DB"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ED19478" w14:textId="77777777" w:rsidR="001314AC" w:rsidRPr="006D2FA8" w:rsidRDefault="001314AC" w:rsidP="001314AC">
            <w:pPr>
              <w:rPr>
                <w:rFonts w:cs="Arial"/>
                <w:b w:val="0"/>
                <w:bCs/>
                <w:sz w:val="20"/>
              </w:rPr>
            </w:pPr>
            <w:r>
              <w:rPr>
                <w:rFonts w:cs="Arial"/>
                <w:b w:val="0"/>
                <w:bCs/>
                <w:sz w:val="20"/>
              </w:rPr>
              <w:t>SUIT</w:t>
            </w:r>
          </w:p>
        </w:tc>
        <w:tc>
          <w:tcPr>
            <w:tcW w:w="2250" w:type="dxa"/>
            <w:gridSpan w:val="2"/>
            <w:tcBorders>
              <w:top w:val="single" w:sz="6" w:space="0" w:color="auto"/>
              <w:left w:val="single" w:sz="2" w:space="0" w:color="000000"/>
              <w:bottom w:val="single" w:sz="6" w:space="0" w:color="auto"/>
              <w:right w:val="single" w:sz="6" w:space="0" w:color="auto"/>
            </w:tcBorders>
          </w:tcPr>
          <w:p w14:paraId="19397253" w14:textId="77777777" w:rsidR="001314AC" w:rsidRPr="006D2FA8" w:rsidRDefault="003D4164" w:rsidP="001314AC">
            <w:pPr>
              <w:rPr>
                <w:rFonts w:cs="Arial"/>
                <w:b w:val="0"/>
                <w:bCs/>
                <w:snapToGrid w:val="0"/>
                <w:color w:val="000000"/>
                <w:sz w:val="20"/>
              </w:rPr>
            </w:pPr>
            <w:hyperlink r:id="rId34" w:history="1">
              <w:r w:rsidR="001314AC" w:rsidRPr="000711A9">
                <w:rPr>
                  <w:rStyle w:val="Hyperlink"/>
                  <w:rFonts w:cs="Arial"/>
                  <w:b w:val="0"/>
                  <w:bCs/>
                  <w:snapToGrid w:val="0"/>
                  <w:sz w:val="20"/>
                </w:rPr>
                <w:t>K.S.A. 60-511</w:t>
              </w:r>
            </w:hyperlink>
          </w:p>
        </w:tc>
        <w:tc>
          <w:tcPr>
            <w:tcW w:w="5850" w:type="dxa"/>
            <w:tcBorders>
              <w:top w:val="single" w:sz="6" w:space="0" w:color="auto"/>
              <w:left w:val="single" w:sz="6" w:space="0" w:color="auto"/>
              <w:bottom w:val="single" w:sz="6" w:space="0" w:color="auto"/>
              <w:right w:val="single" w:sz="6" w:space="0" w:color="auto"/>
            </w:tcBorders>
          </w:tcPr>
          <w:p w14:paraId="4BE38C81" w14:textId="783BEE92" w:rsidR="001314AC" w:rsidRPr="006D2FA8" w:rsidRDefault="001314AC" w:rsidP="001314AC">
            <w:pPr>
              <w:rPr>
                <w:rFonts w:cs="Arial"/>
                <w:b w:val="0"/>
                <w:bCs/>
                <w:snapToGrid w:val="0"/>
                <w:color w:val="000000"/>
                <w:sz w:val="20"/>
              </w:rPr>
            </w:pPr>
            <w:r w:rsidRPr="006D2FA8">
              <w:rPr>
                <w:rFonts w:cs="Arial"/>
                <w:b w:val="0"/>
                <w:bCs/>
                <w:snapToGrid w:val="0"/>
                <w:color w:val="000000"/>
                <w:sz w:val="20"/>
              </w:rPr>
              <w:t xml:space="preserve">K.S.A. 60-511 establishes the </w:t>
            </w:r>
            <w:r w:rsidR="000C02C0">
              <w:rPr>
                <w:rFonts w:cs="Arial"/>
                <w:b w:val="0"/>
                <w:bCs/>
                <w:snapToGrid w:val="0"/>
                <w:color w:val="000000"/>
                <w:sz w:val="20"/>
              </w:rPr>
              <w:t>timeframe for legal actions.</w:t>
            </w:r>
          </w:p>
        </w:tc>
        <w:tc>
          <w:tcPr>
            <w:tcW w:w="2790" w:type="dxa"/>
            <w:tcBorders>
              <w:top w:val="single" w:sz="6" w:space="0" w:color="auto"/>
              <w:left w:val="single" w:sz="6" w:space="0" w:color="auto"/>
              <w:bottom w:val="single" w:sz="6" w:space="0" w:color="auto"/>
              <w:right w:val="single" w:sz="6" w:space="0" w:color="auto"/>
            </w:tcBorders>
          </w:tcPr>
          <w:p w14:paraId="450D68ED" w14:textId="1181870D" w:rsidR="001314AC" w:rsidRPr="006D2FA8" w:rsidRDefault="001314AC" w:rsidP="00DF09A9">
            <w:pPr>
              <w:rPr>
                <w:rFonts w:cs="Arial"/>
                <w:b w:val="0"/>
                <w:bCs/>
                <w:snapToGrid w:val="0"/>
                <w:color w:val="000000"/>
                <w:sz w:val="20"/>
              </w:rPr>
            </w:pPr>
          </w:p>
        </w:tc>
      </w:tr>
      <w:tr w:rsidR="001314AC" w14:paraId="06FABD87"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C4FD758" w14:textId="77777777" w:rsidR="001314AC" w:rsidRPr="006D2FA8" w:rsidRDefault="001314AC" w:rsidP="001314AC">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7E05373D"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9250B0F"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D260782" w14:textId="77777777" w:rsidR="001314AC" w:rsidRPr="006D2FA8" w:rsidRDefault="001314AC" w:rsidP="001314AC">
            <w:pPr>
              <w:rPr>
                <w:rFonts w:cs="Arial"/>
                <w:b w:val="0"/>
                <w:bCs/>
                <w:snapToGrid w:val="0"/>
                <w:color w:val="000000"/>
                <w:sz w:val="20"/>
              </w:rPr>
            </w:pPr>
          </w:p>
        </w:tc>
      </w:tr>
      <w:tr w:rsidR="001314AC" w14:paraId="6F1E33AB"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C459977" w14:textId="77777777" w:rsidR="001314AC" w:rsidRPr="006D2FA8" w:rsidRDefault="001314AC" w:rsidP="001314AC">
            <w:pPr>
              <w:rPr>
                <w:rFonts w:cs="Arial"/>
                <w:b w:val="0"/>
                <w:bCs/>
                <w:sz w:val="20"/>
              </w:rPr>
            </w:pPr>
            <w:r w:rsidRPr="006D2FA8">
              <w:rPr>
                <w:rFonts w:cs="Arial"/>
                <w:b w:val="0"/>
                <w:bCs/>
                <w:sz w:val="20"/>
              </w:rPr>
              <w:t>VOIDANCE</w:t>
            </w:r>
          </w:p>
        </w:tc>
        <w:tc>
          <w:tcPr>
            <w:tcW w:w="2250" w:type="dxa"/>
            <w:gridSpan w:val="2"/>
            <w:tcBorders>
              <w:top w:val="single" w:sz="6" w:space="0" w:color="auto"/>
              <w:left w:val="single" w:sz="2" w:space="0" w:color="000000"/>
              <w:bottom w:val="single" w:sz="6" w:space="0" w:color="auto"/>
              <w:right w:val="single" w:sz="6" w:space="0" w:color="auto"/>
            </w:tcBorders>
          </w:tcPr>
          <w:p w14:paraId="55C25DAC" w14:textId="77777777" w:rsidR="001314AC" w:rsidRPr="000C02C0" w:rsidRDefault="003D4164" w:rsidP="001314AC">
            <w:pPr>
              <w:rPr>
                <w:rStyle w:val="Hyperlink"/>
                <w:b w:val="0"/>
                <w:bCs/>
                <w:sz w:val="20"/>
              </w:rPr>
            </w:pPr>
            <w:hyperlink r:id="rId35" w:history="1">
              <w:r w:rsidR="000C02C0" w:rsidRPr="000C02C0">
                <w:rPr>
                  <w:rStyle w:val="Hyperlink"/>
                  <w:rFonts w:cs="Arial"/>
                  <w:b w:val="0"/>
                  <w:bCs/>
                  <w:snapToGrid w:val="0"/>
                  <w:sz w:val="20"/>
                </w:rPr>
                <w:t>K</w:t>
              </w:r>
              <w:r w:rsidR="000C02C0" w:rsidRPr="000C02C0">
                <w:rPr>
                  <w:rStyle w:val="Hyperlink"/>
                  <w:b w:val="0"/>
                  <w:bCs/>
                  <w:sz w:val="20"/>
                </w:rPr>
                <w:t>.S.A.</w:t>
              </w:r>
            </w:hyperlink>
            <w:r w:rsidR="000C02C0" w:rsidRPr="000C02C0">
              <w:rPr>
                <w:rStyle w:val="Hyperlink"/>
                <w:rFonts w:cs="Arial"/>
                <w:b w:val="0"/>
                <w:bCs/>
                <w:snapToGrid w:val="0"/>
                <w:sz w:val="20"/>
              </w:rPr>
              <w:t xml:space="preserve"> </w:t>
            </w:r>
            <w:r w:rsidR="000C02C0" w:rsidRPr="000C02C0">
              <w:rPr>
                <w:rStyle w:val="Hyperlink"/>
                <w:b w:val="0"/>
                <w:bCs/>
                <w:sz w:val="20"/>
              </w:rPr>
              <w:t>40-2,120</w:t>
            </w:r>
          </w:p>
          <w:p w14:paraId="3EF26FEA" w14:textId="77777777" w:rsidR="000C02C0" w:rsidRPr="000C02C0" w:rsidRDefault="000C02C0" w:rsidP="001314AC">
            <w:pPr>
              <w:rPr>
                <w:rStyle w:val="Hyperlink"/>
                <w:b w:val="0"/>
                <w:bCs/>
                <w:sz w:val="20"/>
              </w:rPr>
            </w:pPr>
            <w:r w:rsidRPr="000C02C0">
              <w:rPr>
                <w:rStyle w:val="Hyperlink"/>
                <w:b w:val="0"/>
                <w:bCs/>
                <w:sz w:val="20"/>
              </w:rPr>
              <w:t>K.S.A. 40-2,121</w:t>
            </w:r>
          </w:p>
          <w:p w14:paraId="3531A51F" w14:textId="77777777" w:rsidR="000C02C0" w:rsidRPr="000C02C0" w:rsidRDefault="000C02C0" w:rsidP="001314AC">
            <w:pPr>
              <w:rPr>
                <w:rStyle w:val="Hyperlink"/>
                <w:b w:val="0"/>
                <w:bCs/>
                <w:sz w:val="20"/>
              </w:rPr>
            </w:pPr>
            <w:r w:rsidRPr="000C02C0">
              <w:rPr>
                <w:rStyle w:val="Hyperlink"/>
                <w:b w:val="0"/>
                <w:bCs/>
                <w:sz w:val="20"/>
              </w:rPr>
              <w:t>K.S.A. 40-3,122</w:t>
            </w:r>
          </w:p>
          <w:p w14:paraId="751D579F" w14:textId="3B6252C3" w:rsidR="000C02C0" w:rsidRPr="006D2FA8" w:rsidRDefault="000C02C0" w:rsidP="001314AC">
            <w:pPr>
              <w:rPr>
                <w:rFonts w:cs="Arial"/>
                <w:b w:val="0"/>
                <w:bCs/>
                <w:snapToGrid w:val="0"/>
                <w:color w:val="000000"/>
                <w:sz w:val="20"/>
              </w:rPr>
            </w:pPr>
            <w:r w:rsidRPr="000C02C0">
              <w:rPr>
                <w:rStyle w:val="Hyperlink"/>
                <w:b w:val="0"/>
                <w:bCs/>
                <w:sz w:val="20"/>
              </w:rPr>
              <w:t>K.A.R. 40-3-15</w:t>
            </w:r>
          </w:p>
        </w:tc>
        <w:tc>
          <w:tcPr>
            <w:tcW w:w="5850" w:type="dxa"/>
            <w:tcBorders>
              <w:top w:val="single" w:sz="6" w:space="0" w:color="auto"/>
              <w:left w:val="single" w:sz="6" w:space="0" w:color="auto"/>
              <w:bottom w:val="single" w:sz="6" w:space="0" w:color="auto"/>
              <w:right w:val="single" w:sz="6" w:space="0" w:color="auto"/>
            </w:tcBorders>
          </w:tcPr>
          <w:p w14:paraId="01B77676" w14:textId="1E948AF2" w:rsidR="001314AC" w:rsidRPr="006D2FA8" w:rsidRDefault="000C02C0" w:rsidP="001314AC">
            <w:pPr>
              <w:rPr>
                <w:rFonts w:cs="Arial"/>
                <w:b w:val="0"/>
                <w:bCs/>
                <w:snapToGrid w:val="0"/>
                <w:color w:val="000000"/>
                <w:sz w:val="20"/>
              </w:rPr>
            </w:pPr>
            <w:r>
              <w:rPr>
                <w:rFonts w:cs="Arial"/>
                <w:b w:val="0"/>
                <w:bCs/>
                <w:snapToGrid w:val="0"/>
                <w:color w:val="000000"/>
                <w:sz w:val="20"/>
              </w:rPr>
              <w:t xml:space="preserve">Kansas insurance law makes no provisions for the voiding or rescinding of an insurance contract.  The policy may be cancelled or non-renewed in accordance with the provisions of K.A.R. 40-3-15 and K.S.A. 40-2,120 through </w:t>
            </w:r>
            <w:r w:rsidR="00CA78B9" w:rsidRPr="00CA78B9">
              <w:rPr>
                <w:rFonts w:cs="Arial"/>
                <w:b w:val="0"/>
                <w:bCs/>
                <w:snapToGrid w:val="0"/>
                <w:color w:val="000000"/>
                <w:sz w:val="20"/>
              </w:rPr>
              <w:t>K</w:t>
            </w:r>
            <w:r w:rsidR="00CA78B9" w:rsidRPr="00CA78B9">
              <w:rPr>
                <w:rFonts w:cs="Arial"/>
                <w:b w:val="0"/>
                <w:bCs/>
                <w:color w:val="000000"/>
                <w:sz w:val="20"/>
              </w:rPr>
              <w:t>.S.A.</w:t>
            </w:r>
            <w:r w:rsidR="00CA78B9">
              <w:rPr>
                <w:rFonts w:cs="Arial"/>
                <w:color w:val="000000"/>
              </w:rPr>
              <w:t xml:space="preserve"> </w:t>
            </w:r>
            <w:r>
              <w:rPr>
                <w:rFonts w:cs="Arial"/>
                <w:b w:val="0"/>
                <w:bCs/>
                <w:snapToGrid w:val="0"/>
                <w:color w:val="000000"/>
                <w:sz w:val="20"/>
              </w:rPr>
              <w:t>40-2,122.</w:t>
            </w:r>
          </w:p>
        </w:tc>
        <w:tc>
          <w:tcPr>
            <w:tcW w:w="2790" w:type="dxa"/>
            <w:tcBorders>
              <w:top w:val="single" w:sz="6" w:space="0" w:color="auto"/>
              <w:left w:val="single" w:sz="6" w:space="0" w:color="auto"/>
              <w:bottom w:val="single" w:sz="6" w:space="0" w:color="auto"/>
              <w:right w:val="single" w:sz="6" w:space="0" w:color="auto"/>
            </w:tcBorders>
          </w:tcPr>
          <w:p w14:paraId="4C9444BF" w14:textId="3126C80E" w:rsidR="001314AC" w:rsidRPr="006D2FA8" w:rsidRDefault="001314AC" w:rsidP="00DF09A9">
            <w:pPr>
              <w:rPr>
                <w:rFonts w:cs="Arial"/>
                <w:b w:val="0"/>
                <w:bCs/>
                <w:snapToGrid w:val="0"/>
                <w:color w:val="000000"/>
                <w:sz w:val="20"/>
              </w:rPr>
            </w:pPr>
          </w:p>
        </w:tc>
      </w:tr>
      <w:tr w:rsidR="001314AC" w14:paraId="1D8F4F8C"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4B1109E" w14:textId="77777777" w:rsidR="001314AC" w:rsidRPr="006D2FA8" w:rsidRDefault="001314AC" w:rsidP="001314AC">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47D77403"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F8A5F3F"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A74CAA7" w14:textId="77777777" w:rsidR="001314AC" w:rsidRPr="006D2FA8" w:rsidRDefault="001314AC" w:rsidP="001314AC">
            <w:pPr>
              <w:rPr>
                <w:rFonts w:cs="Arial"/>
                <w:b w:val="0"/>
                <w:bCs/>
                <w:snapToGrid w:val="0"/>
                <w:color w:val="000000"/>
                <w:sz w:val="20"/>
              </w:rPr>
            </w:pPr>
          </w:p>
        </w:tc>
      </w:tr>
      <w:tr w:rsidR="001314AC" w14:paraId="1F0E7579"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DEB7066" w14:textId="77777777" w:rsidR="001314AC" w:rsidRPr="006D2FA8" w:rsidRDefault="001314AC" w:rsidP="001314AC">
            <w:pPr>
              <w:rPr>
                <w:rFonts w:cs="Arial"/>
                <w:b w:val="0"/>
                <w:bCs/>
                <w:sz w:val="20"/>
              </w:rPr>
            </w:pPr>
            <w:r w:rsidRPr="006D2FA8">
              <w:rPr>
                <w:rFonts w:cs="Arial"/>
                <w:b w:val="0"/>
                <w:bCs/>
                <w:sz w:val="20"/>
              </w:rPr>
              <w:t>WARRANTIES</w:t>
            </w:r>
          </w:p>
        </w:tc>
        <w:tc>
          <w:tcPr>
            <w:tcW w:w="2250" w:type="dxa"/>
            <w:gridSpan w:val="2"/>
            <w:tcBorders>
              <w:top w:val="single" w:sz="6" w:space="0" w:color="auto"/>
              <w:left w:val="single" w:sz="2" w:space="0" w:color="000000"/>
              <w:bottom w:val="single" w:sz="6" w:space="0" w:color="auto"/>
              <w:right w:val="single" w:sz="6" w:space="0" w:color="auto"/>
            </w:tcBorders>
          </w:tcPr>
          <w:p w14:paraId="6C43B7EB" w14:textId="77777777" w:rsidR="001314AC" w:rsidRPr="006D2FA8" w:rsidRDefault="003D4164" w:rsidP="001314AC">
            <w:pPr>
              <w:rPr>
                <w:rFonts w:cs="Arial"/>
                <w:b w:val="0"/>
                <w:bCs/>
                <w:snapToGrid w:val="0"/>
                <w:color w:val="000000"/>
                <w:sz w:val="20"/>
              </w:rPr>
            </w:pPr>
            <w:hyperlink r:id="rId36" w:history="1">
              <w:r w:rsidR="001314AC" w:rsidRPr="00E76B40">
                <w:rPr>
                  <w:rStyle w:val="Hyperlink"/>
                  <w:rFonts w:cs="Arial"/>
                  <w:b w:val="0"/>
                  <w:bCs/>
                  <w:snapToGrid w:val="0"/>
                  <w:sz w:val="20"/>
                </w:rPr>
                <w:t>K.A.R. 40-3-16</w:t>
              </w:r>
            </w:hyperlink>
          </w:p>
        </w:tc>
        <w:tc>
          <w:tcPr>
            <w:tcW w:w="5850" w:type="dxa"/>
            <w:tcBorders>
              <w:top w:val="single" w:sz="6" w:space="0" w:color="auto"/>
              <w:left w:val="single" w:sz="6" w:space="0" w:color="auto"/>
              <w:bottom w:val="single" w:sz="6" w:space="0" w:color="auto"/>
              <w:right w:val="single" w:sz="6" w:space="0" w:color="auto"/>
            </w:tcBorders>
          </w:tcPr>
          <w:p w14:paraId="7CF39B6B" w14:textId="77777777" w:rsidR="001314AC" w:rsidRPr="006D2FA8" w:rsidRDefault="001314AC" w:rsidP="001314AC">
            <w:pPr>
              <w:rPr>
                <w:rFonts w:cs="Arial"/>
                <w:b w:val="0"/>
                <w:bCs/>
                <w:snapToGrid w:val="0"/>
                <w:color w:val="000000"/>
                <w:sz w:val="20"/>
              </w:rPr>
            </w:pPr>
            <w:r w:rsidRPr="006D2FA8">
              <w:rPr>
                <w:rFonts w:cs="Arial"/>
                <w:b w:val="0"/>
                <w:bCs/>
                <w:snapToGrid w:val="0"/>
                <w:color w:val="000000"/>
                <w:sz w:val="20"/>
              </w:rPr>
              <w:t>Insurers cannot require insureds to make expressed or implied warranties of any fact or allegation in an application or policy.</w:t>
            </w:r>
          </w:p>
        </w:tc>
        <w:tc>
          <w:tcPr>
            <w:tcW w:w="2790" w:type="dxa"/>
            <w:tcBorders>
              <w:top w:val="single" w:sz="6" w:space="0" w:color="auto"/>
              <w:left w:val="single" w:sz="6" w:space="0" w:color="auto"/>
              <w:bottom w:val="single" w:sz="6" w:space="0" w:color="auto"/>
              <w:right w:val="single" w:sz="6" w:space="0" w:color="auto"/>
            </w:tcBorders>
          </w:tcPr>
          <w:p w14:paraId="5BB738E4" w14:textId="37D57BC1" w:rsidR="001314AC" w:rsidRPr="006D2FA8" w:rsidRDefault="001314AC" w:rsidP="00DF09A9">
            <w:pPr>
              <w:rPr>
                <w:rFonts w:cs="Arial"/>
                <w:b w:val="0"/>
                <w:bCs/>
                <w:snapToGrid w:val="0"/>
                <w:color w:val="000000"/>
                <w:sz w:val="20"/>
              </w:rPr>
            </w:pPr>
          </w:p>
        </w:tc>
      </w:tr>
      <w:tr w:rsidR="001314AC" w14:paraId="2D27D559"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8BD52FD" w14:textId="77777777" w:rsidR="001314AC" w:rsidRPr="006D2FA8" w:rsidRDefault="001314AC" w:rsidP="001314AC">
            <w:pPr>
              <w:rPr>
                <w:rFonts w:cs="Arial"/>
                <w:b w:val="0"/>
                <w:bCs/>
                <w:sz w:val="20"/>
              </w:rPr>
            </w:pPr>
            <w:r w:rsidRPr="006D2FA8">
              <w:rPr>
                <w:rFonts w:cs="Arial"/>
                <w:b w:val="0"/>
                <w:bCs/>
                <w:sz w:val="20"/>
              </w:rPr>
              <w:t> </w:t>
            </w:r>
          </w:p>
        </w:tc>
        <w:tc>
          <w:tcPr>
            <w:tcW w:w="2250" w:type="dxa"/>
            <w:gridSpan w:val="2"/>
            <w:tcBorders>
              <w:left w:val="single" w:sz="2" w:space="0" w:color="000000"/>
              <w:bottom w:val="single" w:sz="6" w:space="0" w:color="auto"/>
              <w:right w:val="single" w:sz="6" w:space="0" w:color="auto"/>
            </w:tcBorders>
          </w:tcPr>
          <w:p w14:paraId="622577F1"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277560E"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72D3A71" w14:textId="77777777" w:rsidR="001314AC" w:rsidRPr="006D2FA8" w:rsidRDefault="001314AC" w:rsidP="001314AC">
            <w:pPr>
              <w:rPr>
                <w:rFonts w:cs="Arial"/>
                <w:b w:val="0"/>
                <w:bCs/>
                <w:snapToGrid w:val="0"/>
                <w:color w:val="000000"/>
                <w:sz w:val="20"/>
              </w:rPr>
            </w:pPr>
          </w:p>
        </w:tc>
      </w:tr>
      <w:tr w:rsidR="001314AC" w14:paraId="1BB01CE7"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C307811" w14:textId="77777777" w:rsidR="001314AC" w:rsidRPr="006D2FA8" w:rsidRDefault="001314AC" w:rsidP="001314AC">
            <w:pPr>
              <w:rPr>
                <w:rFonts w:cs="Arial"/>
                <w:b w:val="0"/>
                <w:bCs/>
                <w:sz w:val="20"/>
              </w:rPr>
            </w:pPr>
            <w:r w:rsidRPr="006D2FA8">
              <w:rPr>
                <w:rFonts w:cs="Arial"/>
                <w:b w:val="0"/>
                <w:bCs/>
                <w:sz w:val="20"/>
              </w:rPr>
              <w:t>OTHER</w:t>
            </w:r>
          </w:p>
        </w:tc>
        <w:tc>
          <w:tcPr>
            <w:tcW w:w="2250" w:type="dxa"/>
            <w:gridSpan w:val="2"/>
            <w:tcBorders>
              <w:top w:val="single" w:sz="6" w:space="0" w:color="auto"/>
              <w:left w:val="single" w:sz="2" w:space="0" w:color="000000"/>
              <w:bottom w:val="single" w:sz="6" w:space="0" w:color="auto"/>
              <w:right w:val="single" w:sz="6" w:space="0" w:color="auto"/>
            </w:tcBorders>
          </w:tcPr>
          <w:p w14:paraId="1A7B21FC"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0D37321"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AF45D67" w14:textId="77777777" w:rsidR="001314AC" w:rsidRPr="006D2FA8" w:rsidRDefault="001314AC" w:rsidP="001314AC">
            <w:pPr>
              <w:rPr>
                <w:rFonts w:cs="Arial"/>
                <w:b w:val="0"/>
                <w:bCs/>
                <w:snapToGrid w:val="0"/>
                <w:color w:val="000000"/>
                <w:sz w:val="20"/>
              </w:rPr>
            </w:pPr>
          </w:p>
        </w:tc>
      </w:tr>
      <w:tr w:rsidR="001314AC" w14:paraId="167B2848"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E5178BF" w14:textId="77777777" w:rsidR="001314AC" w:rsidRPr="006D2FA8" w:rsidRDefault="001314AC" w:rsidP="001314AC">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26922562"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FB0ECF4"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17F2A00" w14:textId="77777777" w:rsidR="001314AC" w:rsidRPr="006D2FA8" w:rsidRDefault="001314AC" w:rsidP="001314AC">
            <w:pPr>
              <w:rPr>
                <w:rFonts w:cs="Arial"/>
                <w:b w:val="0"/>
                <w:bCs/>
                <w:snapToGrid w:val="0"/>
                <w:color w:val="000000"/>
                <w:sz w:val="20"/>
              </w:rPr>
            </w:pPr>
          </w:p>
        </w:tc>
      </w:tr>
      <w:tr w:rsidR="001314AC" w14:paraId="0B380185" w14:textId="77777777" w:rsidTr="00C50634">
        <w:trPr>
          <w:trHeight w:val="250"/>
        </w:trPr>
        <w:tc>
          <w:tcPr>
            <w:tcW w:w="3810" w:type="dxa"/>
            <w:tcBorders>
              <w:top w:val="single" w:sz="6" w:space="0" w:color="auto"/>
              <w:left w:val="single" w:sz="6" w:space="0" w:color="auto"/>
              <w:right w:val="single" w:sz="6" w:space="0" w:color="auto"/>
            </w:tcBorders>
            <w:shd w:val="clear" w:color="auto" w:fill="C0C0C0"/>
          </w:tcPr>
          <w:p w14:paraId="0DC50350" w14:textId="77777777" w:rsidR="001314AC" w:rsidRPr="0059628D" w:rsidRDefault="001314AC" w:rsidP="001314AC">
            <w:pPr>
              <w:rPr>
                <w:rFonts w:cs="Arial"/>
                <w:snapToGrid w:val="0"/>
                <w:color w:val="000000"/>
                <w:sz w:val="20"/>
              </w:rPr>
            </w:pPr>
            <w:r w:rsidRPr="0059628D">
              <w:rPr>
                <w:rFonts w:cs="Arial"/>
                <w:snapToGrid w:val="0"/>
                <w:color w:val="000000"/>
                <w:sz w:val="20"/>
              </w:rPr>
              <w:t>RATE, RULE, RATING PLAN, CLASSIFICATION, AND TERRITORY FILING REQUIREMENTS</w:t>
            </w:r>
          </w:p>
        </w:tc>
        <w:tc>
          <w:tcPr>
            <w:tcW w:w="2250" w:type="dxa"/>
            <w:gridSpan w:val="2"/>
            <w:tcBorders>
              <w:top w:val="single" w:sz="6" w:space="0" w:color="auto"/>
              <w:left w:val="single" w:sz="6" w:space="0" w:color="auto"/>
              <w:right w:val="single" w:sz="6" w:space="0" w:color="auto"/>
            </w:tcBorders>
            <w:shd w:val="clear" w:color="auto" w:fill="C0C0C0"/>
          </w:tcPr>
          <w:p w14:paraId="5A1CCD88"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right w:val="single" w:sz="6" w:space="0" w:color="auto"/>
            </w:tcBorders>
            <w:shd w:val="clear" w:color="auto" w:fill="C0C0C0"/>
          </w:tcPr>
          <w:p w14:paraId="1E05C076"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5DB5317A" w14:textId="77777777" w:rsidR="001314AC" w:rsidRPr="006D2FA8" w:rsidRDefault="001314AC" w:rsidP="001314AC">
            <w:pPr>
              <w:rPr>
                <w:rFonts w:cs="Arial"/>
                <w:b w:val="0"/>
                <w:bCs/>
                <w:snapToGrid w:val="0"/>
                <w:color w:val="000000"/>
                <w:sz w:val="20"/>
              </w:rPr>
            </w:pPr>
          </w:p>
        </w:tc>
      </w:tr>
      <w:tr w:rsidR="001314AC" w14:paraId="710F55F8"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E9F09E1" w14:textId="77777777" w:rsidR="001314AC" w:rsidRPr="006D2FA8" w:rsidRDefault="001314AC" w:rsidP="001314AC">
            <w:pPr>
              <w:rPr>
                <w:rFonts w:cs="Arial"/>
                <w:b w:val="0"/>
                <w:bCs/>
                <w:sz w:val="20"/>
              </w:rPr>
            </w:pPr>
          </w:p>
        </w:tc>
        <w:tc>
          <w:tcPr>
            <w:tcW w:w="2250" w:type="dxa"/>
            <w:gridSpan w:val="2"/>
            <w:tcBorders>
              <w:top w:val="single" w:sz="6" w:space="0" w:color="auto"/>
              <w:left w:val="single" w:sz="2" w:space="0" w:color="000000"/>
              <w:right w:val="single" w:sz="6" w:space="0" w:color="auto"/>
            </w:tcBorders>
          </w:tcPr>
          <w:p w14:paraId="364AF047" w14:textId="77777777" w:rsidR="001314AC" w:rsidRPr="006D2FA8" w:rsidRDefault="001314AC" w:rsidP="001314A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3F0B13A" w14:textId="77777777" w:rsidR="001314AC" w:rsidRPr="006D2FA8" w:rsidRDefault="001314AC" w:rsidP="001314A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3CBEB50" w14:textId="77777777" w:rsidR="001314AC" w:rsidRPr="006D2FA8" w:rsidRDefault="001314AC" w:rsidP="001314AC">
            <w:pPr>
              <w:rPr>
                <w:rFonts w:cs="Arial"/>
                <w:b w:val="0"/>
                <w:bCs/>
                <w:snapToGrid w:val="0"/>
                <w:color w:val="000000"/>
                <w:sz w:val="20"/>
              </w:rPr>
            </w:pPr>
          </w:p>
        </w:tc>
      </w:tr>
      <w:tr w:rsidR="001314AC" w14:paraId="2E69126F"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461F94F" w14:textId="77777777" w:rsidR="001314AC" w:rsidRPr="006D2FA8" w:rsidRDefault="001314AC" w:rsidP="001314AC">
            <w:pPr>
              <w:rPr>
                <w:rFonts w:cs="Arial"/>
                <w:b w:val="0"/>
                <w:bCs/>
                <w:sz w:val="20"/>
              </w:rPr>
            </w:pPr>
            <w:r w:rsidRPr="006D2FA8">
              <w:rPr>
                <w:rFonts w:cs="Arial"/>
                <w:b w:val="0"/>
                <w:bCs/>
                <w:sz w:val="20"/>
              </w:rPr>
              <w:t>INDIVIDUAL RISK RATING</w:t>
            </w:r>
          </w:p>
        </w:tc>
        <w:tc>
          <w:tcPr>
            <w:tcW w:w="2250" w:type="dxa"/>
            <w:gridSpan w:val="2"/>
            <w:tcBorders>
              <w:top w:val="single" w:sz="6" w:space="0" w:color="auto"/>
              <w:left w:val="single" w:sz="2" w:space="0" w:color="000000"/>
              <w:right w:val="single" w:sz="6" w:space="0" w:color="auto"/>
            </w:tcBorders>
          </w:tcPr>
          <w:p w14:paraId="6C2F64B3" w14:textId="77777777" w:rsidR="00D112BB" w:rsidRDefault="003D4164" w:rsidP="001314AC">
            <w:pPr>
              <w:rPr>
                <w:rFonts w:cs="Arial"/>
                <w:b w:val="0"/>
                <w:bCs/>
                <w:sz w:val="20"/>
              </w:rPr>
            </w:pPr>
            <w:hyperlink r:id="rId37" w:history="1">
              <w:r w:rsidR="001314AC" w:rsidRPr="00783BA0">
                <w:rPr>
                  <w:rStyle w:val="Hyperlink"/>
                  <w:rFonts w:cs="Arial"/>
                  <w:b w:val="0"/>
                  <w:bCs/>
                  <w:snapToGrid w:val="0"/>
                  <w:sz w:val="20"/>
                </w:rPr>
                <w:t>K.S.A. 40-954</w:t>
              </w:r>
            </w:hyperlink>
            <w:r w:rsidR="001314AC">
              <w:rPr>
                <w:rFonts w:cs="Arial"/>
                <w:b w:val="0"/>
                <w:bCs/>
                <w:sz w:val="20"/>
              </w:rPr>
              <w:t xml:space="preserve">, </w:t>
            </w:r>
          </w:p>
          <w:p w14:paraId="6DA65364" w14:textId="267960FF" w:rsidR="001314AC" w:rsidRPr="009F00FD" w:rsidRDefault="003D4164" w:rsidP="001314AC">
            <w:pPr>
              <w:rPr>
                <w:rFonts w:cs="Arial"/>
                <w:b w:val="0"/>
                <w:bCs/>
                <w:snapToGrid w:val="0"/>
                <w:color w:val="0000FF"/>
                <w:sz w:val="20"/>
                <w:u w:val="single"/>
              </w:rPr>
            </w:pPr>
            <w:hyperlink r:id="rId38" w:history="1">
              <w:r w:rsidR="001314AC" w:rsidRPr="00E76B40">
                <w:rPr>
                  <w:rStyle w:val="Hyperlink"/>
                  <w:rFonts w:cs="Arial"/>
                  <w:b w:val="0"/>
                  <w:bCs/>
                  <w:snapToGrid w:val="0"/>
                  <w:sz w:val="20"/>
                </w:rPr>
                <w:t>K.A.R. 40-3-26</w:t>
              </w:r>
            </w:hyperlink>
          </w:p>
        </w:tc>
        <w:tc>
          <w:tcPr>
            <w:tcW w:w="5850" w:type="dxa"/>
            <w:tcBorders>
              <w:top w:val="single" w:sz="6" w:space="0" w:color="auto"/>
              <w:left w:val="single" w:sz="6" w:space="0" w:color="auto"/>
              <w:bottom w:val="single" w:sz="6" w:space="0" w:color="auto"/>
              <w:right w:val="single" w:sz="6" w:space="0" w:color="auto"/>
            </w:tcBorders>
          </w:tcPr>
          <w:p w14:paraId="20DA21BC" w14:textId="77777777" w:rsidR="001314AC" w:rsidRPr="006D2FA8" w:rsidRDefault="001314AC" w:rsidP="001314AC">
            <w:pPr>
              <w:pStyle w:val="Default"/>
              <w:rPr>
                <w:bCs/>
                <w:sz w:val="20"/>
                <w:szCs w:val="20"/>
              </w:rPr>
            </w:pPr>
            <w:r w:rsidRPr="006D2FA8">
              <w:rPr>
                <w:bCs/>
                <w:sz w:val="20"/>
                <w:szCs w:val="20"/>
              </w:rPr>
              <w:t xml:space="preserve">These statute and regulations provide the procedure for rates that are modified for individual risks. </w:t>
            </w:r>
          </w:p>
        </w:tc>
        <w:tc>
          <w:tcPr>
            <w:tcW w:w="2790" w:type="dxa"/>
            <w:tcBorders>
              <w:top w:val="single" w:sz="6" w:space="0" w:color="auto"/>
              <w:left w:val="single" w:sz="6" w:space="0" w:color="auto"/>
              <w:bottom w:val="single" w:sz="6" w:space="0" w:color="auto"/>
              <w:right w:val="single" w:sz="6" w:space="0" w:color="auto"/>
            </w:tcBorders>
          </w:tcPr>
          <w:p w14:paraId="0136CD27" w14:textId="13F97D92" w:rsidR="001314AC" w:rsidRPr="006D2FA8" w:rsidRDefault="001314AC" w:rsidP="00DF09A9">
            <w:pPr>
              <w:rPr>
                <w:rFonts w:cs="Arial"/>
                <w:b w:val="0"/>
                <w:bCs/>
                <w:snapToGrid w:val="0"/>
                <w:color w:val="000000"/>
                <w:sz w:val="20"/>
              </w:rPr>
            </w:pPr>
          </w:p>
        </w:tc>
      </w:tr>
      <w:tr w:rsidR="001314AC" w14:paraId="44E52BBC" w14:textId="77777777" w:rsidTr="00C50634">
        <w:trPr>
          <w:cantSplit/>
          <w:trHeight w:val="250"/>
        </w:trPr>
        <w:tc>
          <w:tcPr>
            <w:tcW w:w="3810" w:type="dxa"/>
            <w:tcBorders>
              <w:left w:val="single" w:sz="6" w:space="0" w:color="auto"/>
              <w:bottom w:val="single" w:sz="6" w:space="0" w:color="auto"/>
              <w:right w:val="single" w:sz="6" w:space="0" w:color="auto"/>
            </w:tcBorders>
            <w:vAlign w:val="bottom"/>
          </w:tcPr>
          <w:p w14:paraId="0FF4E7D2" w14:textId="77777777" w:rsidR="001314AC" w:rsidRPr="006D2FA8" w:rsidRDefault="001314AC" w:rsidP="001314AC">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right w:val="single" w:sz="6" w:space="0" w:color="auto"/>
            </w:tcBorders>
          </w:tcPr>
          <w:p w14:paraId="416E2ACF" w14:textId="77777777" w:rsidR="001314AC" w:rsidRPr="006D2FA8" w:rsidRDefault="001314AC" w:rsidP="001314AC">
            <w:pPr>
              <w:rPr>
                <w:rFonts w:cs="Arial"/>
                <w:b w:val="0"/>
                <w:bCs/>
                <w:snapToGrid w:val="0"/>
                <w:color w:val="000000"/>
                <w:sz w:val="20"/>
              </w:rPr>
            </w:pPr>
          </w:p>
        </w:tc>
        <w:tc>
          <w:tcPr>
            <w:tcW w:w="5850" w:type="dxa"/>
            <w:tcBorders>
              <w:left w:val="single" w:sz="6" w:space="0" w:color="auto"/>
              <w:bottom w:val="single" w:sz="6" w:space="0" w:color="auto"/>
              <w:right w:val="single" w:sz="6" w:space="0" w:color="auto"/>
            </w:tcBorders>
          </w:tcPr>
          <w:p w14:paraId="3A6D1C48" w14:textId="77777777" w:rsidR="001314AC" w:rsidRPr="006D2FA8" w:rsidRDefault="001314AC" w:rsidP="001314AC">
            <w:pPr>
              <w:rPr>
                <w:rFonts w:cs="Arial"/>
                <w:b w:val="0"/>
                <w:bCs/>
                <w:snapToGrid w:val="0"/>
                <w:color w:val="000000"/>
                <w:sz w:val="20"/>
              </w:rPr>
            </w:pPr>
          </w:p>
        </w:tc>
        <w:tc>
          <w:tcPr>
            <w:tcW w:w="2790" w:type="dxa"/>
            <w:tcBorders>
              <w:left w:val="single" w:sz="6" w:space="0" w:color="auto"/>
              <w:bottom w:val="single" w:sz="6" w:space="0" w:color="auto"/>
              <w:right w:val="single" w:sz="6" w:space="0" w:color="auto"/>
            </w:tcBorders>
          </w:tcPr>
          <w:p w14:paraId="06E2C67C" w14:textId="77777777" w:rsidR="001314AC" w:rsidRPr="006D2FA8" w:rsidRDefault="001314AC" w:rsidP="001314AC">
            <w:pPr>
              <w:rPr>
                <w:rFonts w:cs="Arial"/>
                <w:b w:val="0"/>
                <w:bCs/>
                <w:snapToGrid w:val="0"/>
                <w:color w:val="000000"/>
                <w:sz w:val="20"/>
              </w:rPr>
            </w:pPr>
          </w:p>
        </w:tc>
      </w:tr>
      <w:tr w:rsidR="000D1B5C" w14:paraId="02742519"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6CB96FA" w14:textId="77777777" w:rsidR="000D1B5C" w:rsidRPr="006D2FA8" w:rsidRDefault="000D1B5C" w:rsidP="000D1B5C">
            <w:pPr>
              <w:rPr>
                <w:rFonts w:cs="Arial"/>
                <w:b w:val="0"/>
                <w:bCs/>
                <w:sz w:val="20"/>
              </w:rPr>
            </w:pPr>
            <w:r w:rsidRPr="006D2FA8">
              <w:rPr>
                <w:rFonts w:cs="Arial"/>
                <w:b w:val="0"/>
                <w:bCs/>
                <w:sz w:val="20"/>
              </w:rPr>
              <w:t>ACTUARIAL CERTIFICATIONS FOR RATES</w:t>
            </w:r>
          </w:p>
        </w:tc>
        <w:tc>
          <w:tcPr>
            <w:tcW w:w="2250" w:type="dxa"/>
            <w:gridSpan w:val="2"/>
            <w:tcBorders>
              <w:top w:val="single" w:sz="6" w:space="0" w:color="auto"/>
              <w:left w:val="single" w:sz="2" w:space="0" w:color="000000"/>
              <w:bottom w:val="single" w:sz="6" w:space="0" w:color="auto"/>
              <w:right w:val="single" w:sz="6" w:space="0" w:color="auto"/>
            </w:tcBorders>
          </w:tcPr>
          <w:p w14:paraId="6B6BB9D4" w14:textId="77777777" w:rsidR="000D1B5C" w:rsidRPr="00766896" w:rsidRDefault="003D4164" w:rsidP="000D1B5C">
            <w:pPr>
              <w:rPr>
                <w:rFonts w:cs="Arial"/>
                <w:b w:val="0"/>
                <w:bCs/>
                <w:snapToGrid w:val="0"/>
                <w:sz w:val="20"/>
              </w:rPr>
            </w:pPr>
            <w:hyperlink r:id="rId39" w:history="1">
              <w:r w:rsidR="000D1B5C" w:rsidRPr="00B87F8A">
                <w:rPr>
                  <w:rStyle w:val="Hyperlink"/>
                  <w:rFonts w:cs="Arial"/>
                  <w:b w:val="0"/>
                  <w:sz w:val="20"/>
                </w:rPr>
                <w:t>K.S.A. 40-955(e)</w:t>
              </w:r>
            </w:hyperlink>
          </w:p>
        </w:tc>
        <w:tc>
          <w:tcPr>
            <w:tcW w:w="5850" w:type="dxa"/>
            <w:tcBorders>
              <w:top w:val="single" w:sz="6" w:space="0" w:color="auto"/>
              <w:left w:val="single" w:sz="6" w:space="0" w:color="auto"/>
              <w:bottom w:val="single" w:sz="6" w:space="0" w:color="auto"/>
              <w:right w:val="single" w:sz="6" w:space="0" w:color="auto"/>
            </w:tcBorders>
          </w:tcPr>
          <w:p w14:paraId="1EC4DF05" w14:textId="198ADDD2" w:rsidR="000D1B5C" w:rsidRPr="006D2FA8" w:rsidRDefault="000D1B5C" w:rsidP="000D1B5C">
            <w:pPr>
              <w:rPr>
                <w:rFonts w:cs="Arial"/>
                <w:b w:val="0"/>
                <w:bCs/>
                <w:snapToGrid w:val="0"/>
                <w:color w:val="000000"/>
                <w:sz w:val="20"/>
              </w:rPr>
            </w:pPr>
            <w:r w:rsidRPr="00C22829">
              <w:rPr>
                <w:rFonts w:cs="Arial"/>
                <w:b w:val="0"/>
                <w:color w:val="000000"/>
                <w:sz w:val="20"/>
              </w:rPr>
              <w:t>Commissioner may require the insurer or rating organization to provide, at their expense</w:t>
            </w:r>
            <w:r w:rsidR="00CA78B9">
              <w:rPr>
                <w:rFonts w:cs="Arial"/>
                <w:b w:val="0"/>
                <w:color w:val="000000"/>
                <w:sz w:val="20"/>
              </w:rPr>
              <w:t>,</w:t>
            </w:r>
            <w:r w:rsidRPr="00C22829">
              <w:rPr>
                <w:rFonts w:cs="Arial"/>
                <w:b w:val="0"/>
                <w:color w:val="000000"/>
                <w:sz w:val="20"/>
              </w:rPr>
              <w:t xml:space="preserve"> i</w:t>
            </w:r>
            <w:r w:rsidRPr="00CA78B9">
              <w:rPr>
                <w:rFonts w:cs="Arial"/>
                <w:b w:val="0"/>
                <w:color w:val="000000"/>
                <w:sz w:val="20"/>
              </w:rPr>
              <w:t>nfo</w:t>
            </w:r>
            <w:r w:rsidR="00CA78B9" w:rsidRPr="00CA78B9">
              <w:rPr>
                <w:rFonts w:cs="Arial"/>
                <w:b w:val="0"/>
                <w:color w:val="000000"/>
                <w:sz w:val="20"/>
              </w:rPr>
              <w:t>rmation</w:t>
            </w:r>
            <w:r w:rsidRPr="00CA78B9">
              <w:rPr>
                <w:rFonts w:cs="Arial"/>
                <w:b w:val="0"/>
                <w:color w:val="000000"/>
                <w:sz w:val="20"/>
              </w:rPr>
              <w:t xml:space="preserve"> </w:t>
            </w:r>
            <w:r w:rsidRPr="00C22829">
              <w:rPr>
                <w:rFonts w:cs="Arial"/>
                <w:b w:val="0"/>
                <w:color w:val="000000"/>
                <w:sz w:val="20"/>
              </w:rPr>
              <w:t>necessary to evaluate the reasonableness of the filing</w:t>
            </w:r>
            <w:r>
              <w:rPr>
                <w:rFonts w:cs="Arial"/>
                <w:b w:val="0"/>
                <w:color w:val="000000"/>
                <w:sz w:val="20"/>
              </w:rPr>
              <w:t>.</w:t>
            </w:r>
          </w:p>
        </w:tc>
        <w:tc>
          <w:tcPr>
            <w:tcW w:w="2790" w:type="dxa"/>
            <w:tcBorders>
              <w:top w:val="single" w:sz="6" w:space="0" w:color="auto"/>
              <w:left w:val="single" w:sz="6" w:space="0" w:color="auto"/>
              <w:bottom w:val="single" w:sz="6" w:space="0" w:color="auto"/>
              <w:right w:val="single" w:sz="6" w:space="0" w:color="auto"/>
            </w:tcBorders>
          </w:tcPr>
          <w:p w14:paraId="55283488" w14:textId="65531770" w:rsidR="000D1B5C" w:rsidRPr="006D2FA8" w:rsidRDefault="000D1B5C" w:rsidP="00DF09A9">
            <w:pPr>
              <w:rPr>
                <w:rFonts w:cs="Arial"/>
                <w:b w:val="0"/>
                <w:bCs/>
                <w:snapToGrid w:val="0"/>
                <w:color w:val="000000"/>
                <w:sz w:val="20"/>
              </w:rPr>
            </w:pPr>
          </w:p>
        </w:tc>
      </w:tr>
      <w:tr w:rsidR="000D1B5C" w14:paraId="661CCBBF"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CBFD27A" w14:textId="77777777" w:rsidR="000D1B5C" w:rsidRPr="006D2FA8" w:rsidRDefault="000D1B5C" w:rsidP="000D1B5C">
            <w:pPr>
              <w:rPr>
                <w:rFonts w:cs="Arial"/>
                <w:b w:val="0"/>
                <w:bCs/>
                <w:sz w:val="20"/>
              </w:rPr>
            </w:pPr>
            <w:r w:rsidRPr="006D2FA8">
              <w:rPr>
                <w:rFonts w:cs="Arial"/>
                <w:b w:val="0"/>
                <w:bCs/>
                <w:sz w:val="20"/>
              </w:rPr>
              <w:t> </w:t>
            </w:r>
          </w:p>
        </w:tc>
        <w:tc>
          <w:tcPr>
            <w:tcW w:w="2250" w:type="dxa"/>
            <w:gridSpan w:val="2"/>
            <w:tcBorders>
              <w:left w:val="single" w:sz="2" w:space="0" w:color="000000"/>
              <w:bottom w:val="single" w:sz="6" w:space="0" w:color="auto"/>
              <w:right w:val="single" w:sz="6" w:space="0" w:color="auto"/>
            </w:tcBorders>
          </w:tcPr>
          <w:p w14:paraId="25FA541D"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F799316"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60C6F76" w14:textId="77777777" w:rsidR="000D1B5C" w:rsidRPr="006D2FA8" w:rsidRDefault="000D1B5C" w:rsidP="000D1B5C">
            <w:pPr>
              <w:rPr>
                <w:rFonts w:cs="Arial"/>
                <w:b w:val="0"/>
                <w:bCs/>
                <w:snapToGrid w:val="0"/>
                <w:color w:val="000000"/>
                <w:sz w:val="20"/>
              </w:rPr>
            </w:pPr>
          </w:p>
        </w:tc>
      </w:tr>
      <w:tr w:rsidR="000D1B5C" w14:paraId="245C9C80" w14:textId="77777777" w:rsidTr="00C50634">
        <w:trPr>
          <w:cantSplit/>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79C13BF8" w14:textId="77777777" w:rsidR="000D1B5C" w:rsidRPr="006D2FA8" w:rsidRDefault="000D1B5C" w:rsidP="000D1B5C">
            <w:pPr>
              <w:rPr>
                <w:rFonts w:cs="Arial"/>
                <w:b w:val="0"/>
                <w:bCs/>
                <w:sz w:val="20"/>
              </w:rPr>
            </w:pPr>
            <w:r w:rsidRPr="006D2FA8">
              <w:rPr>
                <w:rFonts w:cs="Arial"/>
                <w:b w:val="0"/>
                <w:bCs/>
                <w:sz w:val="20"/>
              </w:rPr>
              <w:t>ADOPTIONS OF RATE SERVICE ORGANIZATIONS (RSO) FILINGS</w:t>
            </w:r>
          </w:p>
        </w:tc>
        <w:tc>
          <w:tcPr>
            <w:tcW w:w="2250" w:type="dxa"/>
            <w:gridSpan w:val="2"/>
            <w:tcBorders>
              <w:top w:val="single" w:sz="6" w:space="0" w:color="auto"/>
              <w:left w:val="single" w:sz="2" w:space="0" w:color="000000"/>
              <w:bottom w:val="single" w:sz="6" w:space="0" w:color="auto"/>
              <w:right w:val="single" w:sz="6" w:space="0" w:color="auto"/>
            </w:tcBorders>
          </w:tcPr>
          <w:p w14:paraId="05269448"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41332F2"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F964EDF" w14:textId="77777777" w:rsidR="000D1B5C" w:rsidRPr="006D2FA8" w:rsidRDefault="000D1B5C" w:rsidP="000D1B5C">
            <w:pPr>
              <w:rPr>
                <w:rFonts w:cs="Arial"/>
                <w:b w:val="0"/>
                <w:bCs/>
                <w:snapToGrid w:val="0"/>
                <w:color w:val="000000"/>
                <w:sz w:val="20"/>
              </w:rPr>
            </w:pPr>
          </w:p>
        </w:tc>
      </w:tr>
      <w:tr w:rsidR="000D1B5C" w14:paraId="35B9CAEF"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ECAC06" w14:textId="77777777" w:rsidR="000D1B5C" w:rsidRPr="006D2FA8" w:rsidRDefault="000D1B5C" w:rsidP="000D1B5C">
            <w:pPr>
              <w:rPr>
                <w:rFonts w:cs="Arial"/>
                <w:b w:val="0"/>
                <w:bCs/>
                <w:sz w:val="20"/>
              </w:rPr>
            </w:pPr>
            <w:r w:rsidRPr="006D2FA8">
              <w:rPr>
                <w:rFonts w:cs="Arial"/>
                <w:b w:val="0"/>
                <w:bCs/>
                <w:sz w:val="20"/>
              </w:rPr>
              <w:lastRenderedPageBreak/>
              <w:t>Loss Costs</w:t>
            </w:r>
          </w:p>
        </w:tc>
        <w:tc>
          <w:tcPr>
            <w:tcW w:w="2250" w:type="dxa"/>
            <w:gridSpan w:val="2"/>
            <w:tcBorders>
              <w:top w:val="single" w:sz="6" w:space="0" w:color="auto"/>
              <w:left w:val="single" w:sz="2" w:space="0" w:color="000000"/>
              <w:bottom w:val="single" w:sz="6" w:space="0" w:color="auto"/>
              <w:right w:val="single" w:sz="6" w:space="0" w:color="auto"/>
            </w:tcBorders>
          </w:tcPr>
          <w:p w14:paraId="05902DA3" w14:textId="77777777" w:rsidR="000D1B5C" w:rsidRPr="006D2FA8" w:rsidRDefault="003D4164" w:rsidP="000D1B5C">
            <w:pPr>
              <w:rPr>
                <w:rFonts w:cs="Arial"/>
                <w:b w:val="0"/>
                <w:bCs/>
                <w:snapToGrid w:val="0"/>
                <w:color w:val="000000"/>
                <w:sz w:val="20"/>
              </w:rPr>
            </w:pPr>
            <w:hyperlink r:id="rId40" w:history="1">
              <w:r w:rsidR="000D1B5C" w:rsidRPr="00E76B40">
                <w:rPr>
                  <w:rStyle w:val="Hyperlink"/>
                  <w:rFonts w:cs="Arial"/>
                  <w:b w:val="0"/>
                  <w:bCs/>
                  <w:snapToGrid w:val="0"/>
                  <w:sz w:val="20"/>
                </w:rPr>
                <w:t>K.A.R. 40-3-47</w:t>
              </w:r>
            </w:hyperlink>
          </w:p>
        </w:tc>
        <w:tc>
          <w:tcPr>
            <w:tcW w:w="5850" w:type="dxa"/>
            <w:tcBorders>
              <w:top w:val="single" w:sz="6" w:space="0" w:color="auto"/>
              <w:left w:val="single" w:sz="6" w:space="0" w:color="auto"/>
              <w:bottom w:val="single" w:sz="6" w:space="0" w:color="auto"/>
              <w:right w:val="single" w:sz="6" w:space="0" w:color="auto"/>
            </w:tcBorders>
          </w:tcPr>
          <w:p w14:paraId="07337653" w14:textId="3C1C6481" w:rsidR="000D1B5C" w:rsidRPr="006D2FA8" w:rsidRDefault="000D1B5C" w:rsidP="000D1B5C">
            <w:pPr>
              <w:rPr>
                <w:rFonts w:cs="Arial"/>
                <w:b w:val="0"/>
                <w:bCs/>
                <w:snapToGrid w:val="0"/>
                <w:color w:val="000000"/>
                <w:sz w:val="20"/>
              </w:rPr>
            </w:pPr>
            <w:r w:rsidRPr="006D2FA8">
              <w:rPr>
                <w:rFonts w:cs="Arial"/>
                <w:b w:val="0"/>
                <w:bCs/>
                <w:snapToGrid w:val="0"/>
                <w:color w:val="000000"/>
                <w:sz w:val="20"/>
              </w:rPr>
              <w:t>This regulation establishes requirements and definitions for prospective loss costs</w:t>
            </w:r>
            <w:r w:rsidR="000C02C0">
              <w:rPr>
                <w:rFonts w:cs="Arial"/>
                <w:b w:val="0"/>
                <w:bCs/>
                <w:snapToGrid w:val="0"/>
                <w:color w:val="000000"/>
                <w:sz w:val="20"/>
              </w:rPr>
              <w:t xml:space="preserve"> and link to applicable loss cost forms.</w:t>
            </w:r>
          </w:p>
        </w:tc>
        <w:tc>
          <w:tcPr>
            <w:tcW w:w="2790" w:type="dxa"/>
            <w:tcBorders>
              <w:top w:val="single" w:sz="6" w:space="0" w:color="auto"/>
              <w:left w:val="single" w:sz="6" w:space="0" w:color="auto"/>
              <w:bottom w:val="single" w:sz="6" w:space="0" w:color="auto"/>
              <w:right w:val="single" w:sz="6" w:space="0" w:color="auto"/>
            </w:tcBorders>
          </w:tcPr>
          <w:p w14:paraId="5BC528C4" w14:textId="3FB715E1" w:rsidR="000D1B5C" w:rsidRPr="006D2FA8" w:rsidRDefault="000D1B5C" w:rsidP="00DF09A9">
            <w:pPr>
              <w:rPr>
                <w:rFonts w:cs="Arial"/>
                <w:b w:val="0"/>
                <w:bCs/>
                <w:snapToGrid w:val="0"/>
                <w:color w:val="000000"/>
                <w:sz w:val="20"/>
              </w:rPr>
            </w:pPr>
          </w:p>
        </w:tc>
      </w:tr>
      <w:tr w:rsidR="000D1B5C" w14:paraId="594C3FD6" w14:textId="77777777" w:rsidTr="00C50634">
        <w:trPr>
          <w:trHeight w:hRule="exact" w:val="245"/>
        </w:trPr>
        <w:tc>
          <w:tcPr>
            <w:tcW w:w="3810" w:type="dxa"/>
            <w:tcBorders>
              <w:top w:val="single" w:sz="6" w:space="0" w:color="auto"/>
              <w:left w:val="single" w:sz="6" w:space="0" w:color="auto"/>
              <w:bottom w:val="single" w:sz="6" w:space="0" w:color="auto"/>
              <w:right w:val="single" w:sz="6" w:space="0" w:color="auto"/>
            </w:tcBorders>
            <w:vAlign w:val="bottom"/>
          </w:tcPr>
          <w:p w14:paraId="33AB0399" w14:textId="77777777" w:rsidR="000D1B5C" w:rsidRPr="006D2FA8" w:rsidRDefault="000D1B5C" w:rsidP="000D1B5C">
            <w:pPr>
              <w:rPr>
                <w:rFonts w:cs="Arial"/>
                <w:b w:val="0"/>
                <w:bCs/>
                <w:sz w:val="20"/>
              </w:rPr>
            </w:pPr>
            <w:r w:rsidRPr="006D2FA8">
              <w:rPr>
                <w:rFonts w:cs="Arial"/>
                <w:b w:val="0"/>
                <w:bCs/>
                <w:sz w:val="20"/>
              </w:rPr>
              <w:t> </w:t>
            </w:r>
          </w:p>
        </w:tc>
        <w:tc>
          <w:tcPr>
            <w:tcW w:w="2250" w:type="dxa"/>
            <w:gridSpan w:val="2"/>
            <w:tcBorders>
              <w:top w:val="single" w:sz="6" w:space="0" w:color="auto"/>
              <w:left w:val="single" w:sz="6" w:space="0" w:color="auto"/>
              <w:bottom w:val="single" w:sz="6" w:space="0" w:color="auto"/>
              <w:right w:val="single" w:sz="6" w:space="0" w:color="auto"/>
            </w:tcBorders>
          </w:tcPr>
          <w:p w14:paraId="42B5D714"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508F394"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3756263" w14:textId="77777777" w:rsidR="000D1B5C" w:rsidRPr="006D2FA8" w:rsidRDefault="000D1B5C" w:rsidP="000D1B5C">
            <w:pPr>
              <w:rPr>
                <w:rFonts w:cs="Arial"/>
                <w:b w:val="0"/>
                <w:bCs/>
                <w:snapToGrid w:val="0"/>
                <w:color w:val="000000"/>
                <w:sz w:val="20"/>
              </w:rPr>
            </w:pPr>
          </w:p>
        </w:tc>
      </w:tr>
      <w:tr w:rsidR="000D1B5C" w14:paraId="6E81888F"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D39E6B5" w14:textId="77777777" w:rsidR="000D1B5C" w:rsidRPr="006D2FA8" w:rsidRDefault="000D1B5C" w:rsidP="000D1B5C">
            <w:pPr>
              <w:rPr>
                <w:rFonts w:cs="Arial"/>
                <w:b w:val="0"/>
                <w:bCs/>
                <w:sz w:val="20"/>
              </w:rPr>
            </w:pPr>
            <w:r w:rsidRPr="006D2FA8">
              <w:rPr>
                <w:rFonts w:cs="Arial"/>
                <w:b w:val="0"/>
                <w:bCs/>
                <w:sz w:val="20"/>
              </w:rPr>
              <w:t>CONSENT-TO-RATE</w:t>
            </w:r>
          </w:p>
        </w:tc>
        <w:tc>
          <w:tcPr>
            <w:tcW w:w="2250" w:type="dxa"/>
            <w:gridSpan w:val="2"/>
            <w:tcBorders>
              <w:top w:val="single" w:sz="6" w:space="0" w:color="auto"/>
              <w:left w:val="single" w:sz="2" w:space="0" w:color="000000"/>
              <w:right w:val="single" w:sz="6" w:space="0" w:color="auto"/>
            </w:tcBorders>
          </w:tcPr>
          <w:p w14:paraId="18274B34" w14:textId="77777777" w:rsidR="00D112BB" w:rsidRDefault="003D4164" w:rsidP="000D1B5C">
            <w:pPr>
              <w:rPr>
                <w:rFonts w:cs="Arial"/>
                <w:b w:val="0"/>
                <w:bCs/>
                <w:snapToGrid w:val="0"/>
                <w:color w:val="000000"/>
                <w:sz w:val="20"/>
              </w:rPr>
            </w:pPr>
            <w:hyperlink r:id="rId41" w:history="1">
              <w:r w:rsidR="000D1B5C" w:rsidRPr="00783BA0">
                <w:rPr>
                  <w:rStyle w:val="Hyperlink"/>
                  <w:rFonts w:cs="Arial"/>
                  <w:b w:val="0"/>
                  <w:bCs/>
                  <w:snapToGrid w:val="0"/>
                  <w:sz w:val="20"/>
                </w:rPr>
                <w:t>K.S.A. 40-954</w:t>
              </w:r>
            </w:hyperlink>
            <w:r w:rsidR="000D1B5C" w:rsidRPr="006D2FA8">
              <w:rPr>
                <w:rFonts w:cs="Arial"/>
                <w:b w:val="0"/>
                <w:bCs/>
                <w:snapToGrid w:val="0"/>
                <w:color w:val="000000"/>
                <w:sz w:val="20"/>
              </w:rPr>
              <w:t xml:space="preserve">, </w:t>
            </w:r>
          </w:p>
          <w:p w14:paraId="5EA1476F" w14:textId="77777777" w:rsidR="00D112BB" w:rsidRDefault="003D4164" w:rsidP="000D1B5C">
            <w:pPr>
              <w:rPr>
                <w:rFonts w:cs="Arial"/>
                <w:b w:val="0"/>
                <w:bCs/>
                <w:snapToGrid w:val="0"/>
                <w:color w:val="000000"/>
                <w:sz w:val="20"/>
              </w:rPr>
            </w:pPr>
            <w:hyperlink r:id="rId42" w:history="1">
              <w:r w:rsidR="000D1B5C" w:rsidRPr="001463F3">
                <w:rPr>
                  <w:rStyle w:val="Hyperlink"/>
                  <w:rFonts w:cs="Arial"/>
                  <w:b w:val="0"/>
                  <w:bCs/>
                  <w:snapToGrid w:val="0"/>
                  <w:sz w:val="20"/>
                </w:rPr>
                <w:t>K.A.R. 40-3-25</w:t>
              </w:r>
            </w:hyperlink>
            <w:r w:rsidR="000D1B5C" w:rsidRPr="006D2FA8">
              <w:rPr>
                <w:rFonts w:cs="Arial"/>
                <w:b w:val="0"/>
                <w:bCs/>
                <w:snapToGrid w:val="0"/>
                <w:color w:val="000000"/>
                <w:sz w:val="20"/>
              </w:rPr>
              <w:t xml:space="preserve"> </w:t>
            </w:r>
          </w:p>
          <w:p w14:paraId="11549229" w14:textId="010BFF92" w:rsidR="009D70CA" w:rsidRPr="006D2FA8" w:rsidRDefault="003D4164" w:rsidP="000D1B5C">
            <w:pPr>
              <w:rPr>
                <w:rFonts w:cs="Arial"/>
                <w:b w:val="0"/>
                <w:bCs/>
                <w:snapToGrid w:val="0"/>
                <w:color w:val="000000"/>
                <w:sz w:val="20"/>
              </w:rPr>
            </w:pPr>
            <w:hyperlink r:id="rId43" w:history="1">
              <w:r w:rsidR="00D112BB" w:rsidRPr="009D70CA">
                <w:rPr>
                  <w:rStyle w:val="Hyperlink"/>
                  <w:rFonts w:cs="Arial"/>
                  <w:b w:val="0"/>
                  <w:bCs/>
                  <w:snapToGrid w:val="0"/>
                  <w:sz w:val="20"/>
                </w:rPr>
                <w:t xml:space="preserve">K.A.R. </w:t>
              </w:r>
              <w:r w:rsidR="000D1B5C" w:rsidRPr="009D70CA">
                <w:rPr>
                  <w:rStyle w:val="Hyperlink"/>
                  <w:rFonts w:cs="Arial"/>
                  <w:b w:val="0"/>
                  <w:bCs/>
                  <w:snapToGrid w:val="0"/>
                  <w:sz w:val="20"/>
                </w:rPr>
                <w:t>40-3-26</w:t>
              </w:r>
            </w:hyperlink>
          </w:p>
        </w:tc>
        <w:tc>
          <w:tcPr>
            <w:tcW w:w="5850" w:type="dxa"/>
            <w:tcBorders>
              <w:top w:val="single" w:sz="6" w:space="0" w:color="auto"/>
              <w:left w:val="single" w:sz="6" w:space="0" w:color="auto"/>
              <w:bottom w:val="single" w:sz="6" w:space="0" w:color="auto"/>
              <w:right w:val="single" w:sz="6" w:space="0" w:color="auto"/>
            </w:tcBorders>
          </w:tcPr>
          <w:p w14:paraId="7477F1A7" w14:textId="77777777" w:rsidR="000D1B5C" w:rsidRPr="006D2FA8" w:rsidRDefault="000D1B5C" w:rsidP="000D1B5C">
            <w:pPr>
              <w:rPr>
                <w:rFonts w:cs="Arial"/>
                <w:b w:val="0"/>
                <w:bCs/>
                <w:snapToGrid w:val="0"/>
                <w:color w:val="000000"/>
                <w:sz w:val="20"/>
              </w:rPr>
            </w:pPr>
            <w:r w:rsidRPr="006D2FA8">
              <w:rPr>
                <w:rFonts w:cs="Arial"/>
                <w:b w:val="0"/>
                <w:bCs/>
                <w:snapToGrid w:val="0"/>
                <w:color w:val="000000"/>
                <w:sz w:val="20"/>
              </w:rPr>
              <w:t xml:space="preserve">This statute and regulations provide the procedure for rates </w:t>
            </w:r>
            <w:proofErr w:type="gramStart"/>
            <w:r w:rsidRPr="006D2FA8">
              <w:rPr>
                <w:rFonts w:cs="Arial"/>
                <w:b w:val="0"/>
                <w:bCs/>
                <w:snapToGrid w:val="0"/>
                <w:color w:val="000000"/>
                <w:sz w:val="20"/>
              </w:rPr>
              <w:t>in excess of</w:t>
            </w:r>
            <w:proofErr w:type="gramEnd"/>
            <w:r w:rsidRPr="006D2FA8">
              <w:rPr>
                <w:rFonts w:cs="Arial"/>
                <w:b w:val="0"/>
                <w:bCs/>
                <w:snapToGrid w:val="0"/>
                <w:color w:val="000000"/>
                <w:sz w:val="20"/>
              </w:rPr>
              <w:t xml:space="preserve"> filed rates.</w:t>
            </w:r>
          </w:p>
        </w:tc>
        <w:tc>
          <w:tcPr>
            <w:tcW w:w="2790" w:type="dxa"/>
            <w:tcBorders>
              <w:top w:val="single" w:sz="6" w:space="0" w:color="auto"/>
              <w:left w:val="single" w:sz="6" w:space="0" w:color="auto"/>
              <w:bottom w:val="single" w:sz="6" w:space="0" w:color="auto"/>
              <w:right w:val="single" w:sz="6" w:space="0" w:color="auto"/>
            </w:tcBorders>
          </w:tcPr>
          <w:p w14:paraId="6A12CE4E" w14:textId="6DCF2BAE" w:rsidR="000D1B5C" w:rsidRPr="006D2FA8" w:rsidRDefault="000D1B5C" w:rsidP="00DF09A9">
            <w:pPr>
              <w:rPr>
                <w:rFonts w:cs="Arial"/>
                <w:b w:val="0"/>
                <w:bCs/>
                <w:snapToGrid w:val="0"/>
                <w:color w:val="000000"/>
                <w:sz w:val="20"/>
              </w:rPr>
            </w:pPr>
          </w:p>
        </w:tc>
      </w:tr>
      <w:tr w:rsidR="000D1B5C" w14:paraId="5A3D8333"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A60CA4F" w14:textId="77777777" w:rsidR="000D1B5C" w:rsidRPr="006D2FA8" w:rsidRDefault="000D1B5C" w:rsidP="000D1B5C">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right w:val="single" w:sz="6" w:space="0" w:color="auto"/>
            </w:tcBorders>
          </w:tcPr>
          <w:p w14:paraId="6E3E3C59"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49E01B7"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CB4AC2A" w14:textId="77777777" w:rsidR="000D1B5C" w:rsidRPr="006D2FA8" w:rsidRDefault="000D1B5C" w:rsidP="000D1B5C">
            <w:pPr>
              <w:rPr>
                <w:rFonts w:cs="Arial"/>
                <w:b w:val="0"/>
                <w:bCs/>
                <w:snapToGrid w:val="0"/>
                <w:color w:val="000000"/>
                <w:sz w:val="20"/>
              </w:rPr>
            </w:pPr>
          </w:p>
        </w:tc>
      </w:tr>
      <w:tr w:rsidR="000D1B5C" w14:paraId="45A7FFF3"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4DF215C" w14:textId="77777777" w:rsidR="000D1B5C" w:rsidRPr="006D2FA8" w:rsidRDefault="000D1B5C" w:rsidP="000D1B5C">
            <w:pPr>
              <w:rPr>
                <w:rFonts w:cs="Arial"/>
                <w:b w:val="0"/>
                <w:bCs/>
                <w:sz w:val="20"/>
              </w:rPr>
            </w:pPr>
            <w:r w:rsidRPr="006D2FA8">
              <w:rPr>
                <w:rFonts w:cs="Arial"/>
                <w:b w:val="0"/>
                <w:bCs/>
                <w:sz w:val="20"/>
              </w:rPr>
              <w:t>CREDIT SCORING AND REPORTS</w:t>
            </w:r>
          </w:p>
        </w:tc>
        <w:tc>
          <w:tcPr>
            <w:tcW w:w="2250" w:type="dxa"/>
            <w:gridSpan w:val="2"/>
            <w:tcBorders>
              <w:top w:val="single" w:sz="6" w:space="0" w:color="auto"/>
              <w:left w:val="single" w:sz="2" w:space="0" w:color="000000"/>
              <w:bottom w:val="single" w:sz="6" w:space="0" w:color="auto"/>
              <w:right w:val="single" w:sz="6" w:space="0" w:color="auto"/>
            </w:tcBorders>
          </w:tcPr>
          <w:p w14:paraId="544B202C" w14:textId="77777777" w:rsidR="009D70CA" w:rsidRDefault="003D4164" w:rsidP="009D70CA">
            <w:pPr>
              <w:rPr>
                <w:rFonts w:cs="Arial"/>
                <w:b w:val="0"/>
                <w:bCs/>
                <w:snapToGrid w:val="0"/>
                <w:color w:val="000000"/>
                <w:sz w:val="20"/>
              </w:rPr>
            </w:pPr>
            <w:hyperlink r:id="rId44" w:history="1">
              <w:r w:rsidR="009D70CA" w:rsidRPr="003D0F96">
                <w:rPr>
                  <w:rStyle w:val="Hyperlink"/>
                  <w:rFonts w:cs="Arial"/>
                  <w:b w:val="0"/>
                  <w:bCs/>
                  <w:snapToGrid w:val="0"/>
                  <w:sz w:val="20"/>
                </w:rPr>
                <w:t>K.S.A. 40-5103</w:t>
              </w:r>
            </w:hyperlink>
          </w:p>
          <w:p w14:paraId="611E0B27" w14:textId="77777777" w:rsidR="009D70CA" w:rsidRDefault="003D4164" w:rsidP="009D70CA">
            <w:pPr>
              <w:rPr>
                <w:rFonts w:cs="Arial"/>
                <w:b w:val="0"/>
                <w:bCs/>
                <w:snapToGrid w:val="0"/>
                <w:color w:val="000000"/>
                <w:sz w:val="20"/>
              </w:rPr>
            </w:pPr>
            <w:hyperlink r:id="rId45" w:history="1">
              <w:r w:rsidR="009D70CA" w:rsidRPr="00B6258B">
                <w:rPr>
                  <w:rStyle w:val="Hyperlink"/>
                  <w:rFonts w:cs="Arial"/>
                  <w:b w:val="0"/>
                  <w:bCs/>
                  <w:snapToGrid w:val="0"/>
                  <w:sz w:val="20"/>
                </w:rPr>
                <w:t>K.S.A. 40-5104</w:t>
              </w:r>
            </w:hyperlink>
          </w:p>
          <w:p w14:paraId="589EC8D5" w14:textId="77777777" w:rsidR="009D70CA" w:rsidRDefault="003D4164" w:rsidP="009D70CA">
            <w:pPr>
              <w:rPr>
                <w:rFonts w:cs="Arial"/>
                <w:b w:val="0"/>
                <w:bCs/>
                <w:snapToGrid w:val="0"/>
                <w:color w:val="000000"/>
                <w:sz w:val="20"/>
              </w:rPr>
            </w:pPr>
            <w:hyperlink r:id="rId46" w:history="1">
              <w:r w:rsidR="009D70CA" w:rsidRPr="00B6258B">
                <w:rPr>
                  <w:rStyle w:val="Hyperlink"/>
                  <w:rFonts w:cs="Arial"/>
                  <w:b w:val="0"/>
                  <w:bCs/>
                  <w:snapToGrid w:val="0"/>
                  <w:sz w:val="20"/>
                </w:rPr>
                <w:t>K.S.A. 40-5107</w:t>
              </w:r>
            </w:hyperlink>
          </w:p>
          <w:p w14:paraId="7F0F7420" w14:textId="7C0DC698" w:rsidR="000D1B5C" w:rsidRPr="00CA78B9" w:rsidRDefault="003D4164" w:rsidP="000D1B5C">
            <w:pPr>
              <w:rPr>
                <w:rFonts w:cs="Arial"/>
                <w:b w:val="0"/>
                <w:bCs/>
                <w:snapToGrid w:val="0"/>
                <w:color w:val="000000"/>
                <w:sz w:val="20"/>
              </w:rPr>
            </w:pPr>
            <w:hyperlink r:id="rId47" w:history="1">
              <w:r w:rsidR="009D70CA" w:rsidRPr="00B6258B">
                <w:rPr>
                  <w:rStyle w:val="Hyperlink"/>
                  <w:rFonts w:cs="Arial"/>
                  <w:b w:val="0"/>
                  <w:bCs/>
                  <w:snapToGrid w:val="0"/>
                  <w:sz w:val="20"/>
                </w:rPr>
                <w:t>K.S.A. 40-5115</w:t>
              </w:r>
            </w:hyperlink>
          </w:p>
        </w:tc>
        <w:tc>
          <w:tcPr>
            <w:tcW w:w="5850" w:type="dxa"/>
            <w:tcBorders>
              <w:top w:val="single" w:sz="6" w:space="0" w:color="auto"/>
              <w:left w:val="single" w:sz="6" w:space="0" w:color="auto"/>
              <w:bottom w:val="single" w:sz="6" w:space="0" w:color="auto"/>
              <w:right w:val="single" w:sz="6" w:space="0" w:color="auto"/>
            </w:tcBorders>
          </w:tcPr>
          <w:p w14:paraId="0EE6E830" w14:textId="77777777" w:rsidR="000D1B5C" w:rsidRPr="006D2FA8" w:rsidRDefault="000D1B5C" w:rsidP="000D1B5C">
            <w:pPr>
              <w:rPr>
                <w:rFonts w:cs="Arial"/>
                <w:b w:val="0"/>
                <w:bCs/>
                <w:snapToGrid w:val="0"/>
                <w:color w:val="000000"/>
                <w:sz w:val="20"/>
              </w:rPr>
            </w:pPr>
            <w:r w:rsidRPr="009C7C85">
              <w:rPr>
                <w:rFonts w:cs="Arial"/>
                <w:b w:val="0"/>
                <w:bCs/>
                <w:snapToGrid w:val="0"/>
                <w:color w:val="000000"/>
                <w:sz w:val="20"/>
              </w:rPr>
              <w:t xml:space="preserve">The insurance company is required to </w:t>
            </w:r>
            <w:r>
              <w:rPr>
                <w:rFonts w:cs="Arial"/>
                <w:b w:val="0"/>
                <w:bCs/>
                <w:snapToGrid w:val="0"/>
                <w:color w:val="000000"/>
                <w:sz w:val="20"/>
              </w:rPr>
              <w:t>comply with the noted statutes when credit scores are used for rating.</w:t>
            </w:r>
          </w:p>
        </w:tc>
        <w:tc>
          <w:tcPr>
            <w:tcW w:w="2790" w:type="dxa"/>
            <w:tcBorders>
              <w:top w:val="single" w:sz="6" w:space="0" w:color="auto"/>
              <w:left w:val="single" w:sz="6" w:space="0" w:color="auto"/>
              <w:bottom w:val="single" w:sz="6" w:space="0" w:color="auto"/>
              <w:right w:val="single" w:sz="6" w:space="0" w:color="auto"/>
            </w:tcBorders>
          </w:tcPr>
          <w:p w14:paraId="2B570D5A" w14:textId="3FCBB556" w:rsidR="000D1B5C" w:rsidRPr="006D2FA8" w:rsidRDefault="000D1B5C" w:rsidP="00DF09A9">
            <w:pPr>
              <w:rPr>
                <w:rFonts w:cs="Arial"/>
                <w:b w:val="0"/>
                <w:bCs/>
                <w:snapToGrid w:val="0"/>
                <w:color w:val="000000"/>
                <w:sz w:val="20"/>
              </w:rPr>
            </w:pPr>
          </w:p>
        </w:tc>
      </w:tr>
      <w:tr w:rsidR="000D1B5C" w14:paraId="4A62964C"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912E757" w14:textId="77777777" w:rsidR="000D1B5C" w:rsidRPr="006D2FA8" w:rsidRDefault="000D1B5C" w:rsidP="000D1B5C">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right w:val="single" w:sz="6" w:space="0" w:color="auto"/>
            </w:tcBorders>
          </w:tcPr>
          <w:p w14:paraId="4541DB2F"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A82671B"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7BA1FCB" w14:textId="77777777" w:rsidR="000D1B5C" w:rsidRPr="006D2FA8" w:rsidRDefault="000D1B5C" w:rsidP="000D1B5C">
            <w:pPr>
              <w:rPr>
                <w:rFonts w:cs="Arial"/>
                <w:b w:val="0"/>
                <w:bCs/>
                <w:snapToGrid w:val="0"/>
                <w:color w:val="000000"/>
                <w:sz w:val="20"/>
              </w:rPr>
            </w:pPr>
          </w:p>
        </w:tc>
      </w:tr>
      <w:tr w:rsidR="000D1B5C" w14:paraId="43F063C0"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32CBC7F" w14:textId="77777777" w:rsidR="000D1B5C" w:rsidRPr="006D2FA8" w:rsidRDefault="000D1B5C" w:rsidP="000D1B5C">
            <w:pPr>
              <w:rPr>
                <w:rFonts w:cs="Arial"/>
                <w:b w:val="0"/>
                <w:bCs/>
                <w:sz w:val="20"/>
              </w:rPr>
            </w:pPr>
            <w:r w:rsidRPr="006D2FA8">
              <w:rPr>
                <w:rFonts w:cs="Arial"/>
                <w:b w:val="0"/>
                <w:bCs/>
                <w:sz w:val="20"/>
              </w:rPr>
              <w:t>CREDIBILITY AND OTHER FACTORS</w:t>
            </w:r>
          </w:p>
        </w:tc>
        <w:tc>
          <w:tcPr>
            <w:tcW w:w="2250" w:type="dxa"/>
            <w:gridSpan w:val="2"/>
            <w:tcBorders>
              <w:top w:val="single" w:sz="6" w:space="0" w:color="auto"/>
              <w:left w:val="single" w:sz="2" w:space="0" w:color="000000"/>
              <w:bottom w:val="single" w:sz="6" w:space="0" w:color="auto"/>
              <w:right w:val="single" w:sz="6" w:space="0" w:color="auto"/>
            </w:tcBorders>
          </w:tcPr>
          <w:p w14:paraId="26483AA4"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BFE6BA3"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A741FB0" w14:textId="77777777" w:rsidR="000D1B5C" w:rsidRPr="006D2FA8" w:rsidRDefault="000D1B5C" w:rsidP="000D1B5C">
            <w:pPr>
              <w:rPr>
                <w:rFonts w:cs="Arial"/>
                <w:b w:val="0"/>
                <w:bCs/>
                <w:snapToGrid w:val="0"/>
                <w:color w:val="000000"/>
                <w:sz w:val="20"/>
              </w:rPr>
            </w:pPr>
          </w:p>
        </w:tc>
      </w:tr>
      <w:tr w:rsidR="000D1B5C" w14:paraId="2DBEBC60"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82F9B28" w14:textId="77777777" w:rsidR="000D1B5C" w:rsidRPr="006D2FA8" w:rsidRDefault="000D1B5C" w:rsidP="000D1B5C">
            <w:pPr>
              <w:rPr>
                <w:rFonts w:cs="Arial"/>
                <w:b w:val="0"/>
                <w:bCs/>
                <w:sz w:val="20"/>
              </w:rPr>
            </w:pPr>
          </w:p>
        </w:tc>
        <w:tc>
          <w:tcPr>
            <w:tcW w:w="2250" w:type="dxa"/>
            <w:gridSpan w:val="2"/>
            <w:tcBorders>
              <w:top w:val="single" w:sz="6" w:space="0" w:color="auto"/>
              <w:left w:val="single" w:sz="2" w:space="0" w:color="000000"/>
              <w:bottom w:val="single" w:sz="6" w:space="0" w:color="auto"/>
              <w:right w:val="single" w:sz="6" w:space="0" w:color="auto"/>
            </w:tcBorders>
          </w:tcPr>
          <w:p w14:paraId="556048A3"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9CF7FD6"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86820CA" w14:textId="77777777" w:rsidR="000D1B5C" w:rsidRPr="006D2FA8" w:rsidRDefault="000D1B5C" w:rsidP="000D1B5C">
            <w:pPr>
              <w:rPr>
                <w:rFonts w:cs="Arial"/>
                <w:b w:val="0"/>
                <w:bCs/>
                <w:snapToGrid w:val="0"/>
                <w:color w:val="000000"/>
                <w:sz w:val="20"/>
              </w:rPr>
            </w:pPr>
          </w:p>
        </w:tc>
      </w:tr>
      <w:tr w:rsidR="000D1B5C" w14:paraId="7AE752B8"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94D844C" w14:textId="77777777" w:rsidR="000D1B5C" w:rsidRPr="006D2FA8" w:rsidRDefault="000D1B5C" w:rsidP="000D1B5C">
            <w:pPr>
              <w:rPr>
                <w:rFonts w:cs="Arial"/>
                <w:b w:val="0"/>
                <w:bCs/>
                <w:sz w:val="20"/>
              </w:rPr>
            </w:pPr>
            <w:r w:rsidRPr="000D7A32">
              <w:rPr>
                <w:rFonts w:cs="Arial"/>
                <w:b w:val="0"/>
                <w:snapToGrid w:val="0"/>
                <w:color w:val="000000"/>
                <w:sz w:val="20"/>
              </w:rPr>
              <w:t>DEFENSE COSTS</w:t>
            </w:r>
          </w:p>
        </w:tc>
        <w:tc>
          <w:tcPr>
            <w:tcW w:w="2250" w:type="dxa"/>
            <w:gridSpan w:val="2"/>
            <w:tcBorders>
              <w:top w:val="single" w:sz="6" w:space="0" w:color="auto"/>
              <w:left w:val="single" w:sz="2" w:space="0" w:color="000000"/>
              <w:bottom w:val="single" w:sz="6" w:space="0" w:color="auto"/>
              <w:right w:val="single" w:sz="6" w:space="0" w:color="auto"/>
            </w:tcBorders>
          </w:tcPr>
          <w:p w14:paraId="7DD90DC7" w14:textId="77777777" w:rsidR="000D1B5C" w:rsidRPr="006D2FA8" w:rsidRDefault="003D4164" w:rsidP="000D1B5C">
            <w:pPr>
              <w:rPr>
                <w:rFonts w:cs="Arial"/>
                <w:b w:val="0"/>
                <w:bCs/>
                <w:snapToGrid w:val="0"/>
                <w:color w:val="000000"/>
                <w:sz w:val="20"/>
              </w:rPr>
            </w:pPr>
            <w:hyperlink r:id="rId48" w:history="1">
              <w:r w:rsidR="000D1B5C" w:rsidRPr="008C4CE3">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0AF29803" w14:textId="0DCD8845" w:rsidR="000D1B5C" w:rsidRPr="006D2FA8" w:rsidRDefault="000D1B5C" w:rsidP="000D1B5C">
            <w:pPr>
              <w:rPr>
                <w:rFonts w:cs="Arial"/>
                <w:b w:val="0"/>
                <w:bCs/>
                <w:snapToGrid w:val="0"/>
                <w:color w:val="000000"/>
                <w:sz w:val="20"/>
              </w:rPr>
            </w:pPr>
            <w:r w:rsidRPr="003B0C5E">
              <w:rPr>
                <w:rFonts w:cs="Arial"/>
                <w:b w:val="0"/>
                <w:bCs/>
                <w:snapToGrid w:val="0"/>
                <w:color w:val="000000"/>
                <w:sz w:val="20"/>
              </w:rPr>
              <w:t xml:space="preserve">Defense </w:t>
            </w:r>
            <w:r w:rsidR="000C02C0">
              <w:rPr>
                <w:rFonts w:cs="Arial"/>
                <w:b w:val="0"/>
                <w:bCs/>
                <w:snapToGrid w:val="0"/>
                <w:color w:val="000000"/>
                <w:sz w:val="20"/>
              </w:rPr>
              <w:t xml:space="preserve">costs </w:t>
            </w:r>
            <w:r w:rsidRPr="003B0C5E">
              <w:rPr>
                <w:rFonts w:cs="Arial"/>
                <w:b w:val="0"/>
                <w:bCs/>
                <w:snapToGrid w:val="0"/>
                <w:color w:val="000000"/>
                <w:sz w:val="20"/>
              </w:rPr>
              <w:t>within the limit of liability may create an excess rate level</w:t>
            </w:r>
          </w:p>
        </w:tc>
        <w:tc>
          <w:tcPr>
            <w:tcW w:w="2790" w:type="dxa"/>
            <w:tcBorders>
              <w:top w:val="single" w:sz="6" w:space="0" w:color="auto"/>
              <w:left w:val="single" w:sz="6" w:space="0" w:color="auto"/>
              <w:bottom w:val="single" w:sz="6" w:space="0" w:color="auto"/>
              <w:right w:val="single" w:sz="6" w:space="0" w:color="auto"/>
            </w:tcBorders>
          </w:tcPr>
          <w:p w14:paraId="7DF6AA11" w14:textId="04F8794A" w:rsidR="000D1B5C" w:rsidRPr="006D2FA8" w:rsidRDefault="000D1B5C" w:rsidP="00DF09A9">
            <w:pPr>
              <w:rPr>
                <w:rFonts w:cs="Arial"/>
                <w:b w:val="0"/>
                <w:bCs/>
                <w:snapToGrid w:val="0"/>
                <w:color w:val="000000"/>
                <w:sz w:val="20"/>
              </w:rPr>
            </w:pPr>
          </w:p>
        </w:tc>
      </w:tr>
      <w:tr w:rsidR="000D1B5C" w14:paraId="5B1510F3"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75D697D" w14:textId="77777777" w:rsidR="000D1B5C" w:rsidRPr="006D2FA8" w:rsidRDefault="000D1B5C" w:rsidP="000D1B5C">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75A491A3"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5740104"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E57D863" w14:textId="77777777" w:rsidR="000D1B5C" w:rsidRPr="006D2FA8" w:rsidRDefault="000D1B5C" w:rsidP="000D1B5C">
            <w:pPr>
              <w:rPr>
                <w:rFonts w:cs="Arial"/>
                <w:b w:val="0"/>
                <w:bCs/>
                <w:snapToGrid w:val="0"/>
                <w:color w:val="000000"/>
                <w:sz w:val="20"/>
              </w:rPr>
            </w:pPr>
          </w:p>
        </w:tc>
      </w:tr>
      <w:tr w:rsidR="000D1B5C" w14:paraId="535B6040"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23822F4" w14:textId="77777777" w:rsidR="000D1B5C" w:rsidRPr="006D2FA8" w:rsidRDefault="000D1B5C" w:rsidP="000D1B5C">
            <w:pPr>
              <w:rPr>
                <w:rFonts w:cs="Arial"/>
                <w:b w:val="0"/>
                <w:bCs/>
                <w:sz w:val="20"/>
              </w:rPr>
            </w:pPr>
            <w:r w:rsidRPr="006D2FA8">
              <w:rPr>
                <w:rFonts w:cs="Arial"/>
                <w:b w:val="0"/>
                <w:bCs/>
                <w:sz w:val="20"/>
              </w:rPr>
              <w:t>DISCOUNTS</w:t>
            </w:r>
          </w:p>
        </w:tc>
        <w:tc>
          <w:tcPr>
            <w:tcW w:w="2250" w:type="dxa"/>
            <w:gridSpan w:val="2"/>
            <w:tcBorders>
              <w:top w:val="single" w:sz="6" w:space="0" w:color="auto"/>
              <w:left w:val="single" w:sz="2" w:space="0" w:color="000000"/>
              <w:bottom w:val="single" w:sz="6" w:space="0" w:color="auto"/>
              <w:right w:val="single" w:sz="6" w:space="0" w:color="auto"/>
            </w:tcBorders>
          </w:tcPr>
          <w:p w14:paraId="70B3A103" w14:textId="77777777" w:rsidR="009D70CA" w:rsidRDefault="003D4164" w:rsidP="000D1B5C">
            <w:pPr>
              <w:rPr>
                <w:rStyle w:val="Hyperlink"/>
                <w:rFonts w:cs="Arial"/>
                <w:b w:val="0"/>
                <w:bCs/>
                <w:snapToGrid w:val="0"/>
                <w:sz w:val="20"/>
              </w:rPr>
            </w:pPr>
            <w:hyperlink r:id="rId49" w:history="1">
              <w:r w:rsidR="009D70CA" w:rsidRPr="008C4CE3">
                <w:rPr>
                  <w:rStyle w:val="Hyperlink"/>
                  <w:rFonts w:cs="Arial"/>
                  <w:b w:val="0"/>
                  <w:bCs/>
                  <w:snapToGrid w:val="0"/>
                  <w:sz w:val="20"/>
                </w:rPr>
                <w:t>K.S.A. 40-953</w:t>
              </w:r>
            </w:hyperlink>
          </w:p>
          <w:p w14:paraId="4EA1BAF7" w14:textId="0A650574" w:rsidR="000C02C0" w:rsidRPr="006D2FA8" w:rsidRDefault="003D4164" w:rsidP="000D1B5C">
            <w:pPr>
              <w:rPr>
                <w:rFonts w:cs="Arial"/>
                <w:b w:val="0"/>
                <w:bCs/>
                <w:snapToGrid w:val="0"/>
                <w:color w:val="000000"/>
                <w:sz w:val="20"/>
              </w:rPr>
            </w:pPr>
            <w:hyperlink r:id="rId50" w:history="1">
              <w:r w:rsidR="000C02C0" w:rsidRPr="009D70CA">
                <w:rPr>
                  <w:rStyle w:val="Hyperlink"/>
                  <w:rFonts w:cs="Arial"/>
                  <w:b w:val="0"/>
                  <w:bCs/>
                  <w:snapToGrid w:val="0"/>
                  <w:sz w:val="20"/>
                </w:rPr>
                <w:t>K.S.A. 40-954</w:t>
              </w:r>
            </w:hyperlink>
          </w:p>
        </w:tc>
        <w:tc>
          <w:tcPr>
            <w:tcW w:w="5850" w:type="dxa"/>
            <w:tcBorders>
              <w:top w:val="single" w:sz="6" w:space="0" w:color="auto"/>
              <w:left w:val="single" w:sz="6" w:space="0" w:color="auto"/>
              <w:bottom w:val="single" w:sz="6" w:space="0" w:color="auto"/>
              <w:right w:val="single" w:sz="6" w:space="0" w:color="auto"/>
            </w:tcBorders>
          </w:tcPr>
          <w:p w14:paraId="2D8E64C8" w14:textId="7E9F3F15" w:rsidR="000D1B5C" w:rsidRPr="006D2FA8" w:rsidRDefault="000C02C0" w:rsidP="000D1B5C">
            <w:pPr>
              <w:rPr>
                <w:rFonts w:cs="Arial"/>
                <w:b w:val="0"/>
                <w:bCs/>
                <w:snapToGrid w:val="0"/>
                <w:color w:val="000000"/>
                <w:sz w:val="20"/>
              </w:rPr>
            </w:pPr>
            <w:r>
              <w:rPr>
                <w:rFonts w:cs="Arial"/>
                <w:b w:val="0"/>
                <w:bCs/>
                <w:snapToGrid w:val="0"/>
                <w:color w:val="000000"/>
                <w:sz w:val="20"/>
              </w:rPr>
              <w:t>Discounts must be supported and justified with premium, loss or expense data and meet public policy concerns.</w:t>
            </w:r>
          </w:p>
        </w:tc>
        <w:tc>
          <w:tcPr>
            <w:tcW w:w="2790" w:type="dxa"/>
            <w:tcBorders>
              <w:top w:val="single" w:sz="6" w:space="0" w:color="auto"/>
              <w:left w:val="single" w:sz="6" w:space="0" w:color="auto"/>
              <w:bottom w:val="single" w:sz="6" w:space="0" w:color="auto"/>
              <w:right w:val="single" w:sz="6" w:space="0" w:color="auto"/>
            </w:tcBorders>
          </w:tcPr>
          <w:p w14:paraId="4ABD1855" w14:textId="77777777" w:rsidR="000D1B5C" w:rsidRPr="006D2FA8" w:rsidRDefault="000D1B5C" w:rsidP="000D1B5C">
            <w:pPr>
              <w:rPr>
                <w:rFonts w:cs="Arial"/>
                <w:b w:val="0"/>
                <w:bCs/>
                <w:snapToGrid w:val="0"/>
                <w:color w:val="000000"/>
                <w:sz w:val="20"/>
              </w:rPr>
            </w:pPr>
          </w:p>
        </w:tc>
      </w:tr>
      <w:tr w:rsidR="000D1B5C" w14:paraId="6B828758"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3885C40" w14:textId="77777777" w:rsidR="000D1B5C" w:rsidRPr="006D2FA8" w:rsidRDefault="000D1B5C" w:rsidP="000D1B5C">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5147FDC2"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1DED4B7"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C935721" w14:textId="77777777" w:rsidR="000D1B5C" w:rsidRPr="006D2FA8" w:rsidRDefault="000D1B5C" w:rsidP="000D1B5C">
            <w:pPr>
              <w:rPr>
                <w:rFonts w:cs="Arial"/>
                <w:b w:val="0"/>
                <w:bCs/>
                <w:snapToGrid w:val="0"/>
                <w:color w:val="000000"/>
                <w:sz w:val="20"/>
              </w:rPr>
            </w:pPr>
          </w:p>
        </w:tc>
      </w:tr>
      <w:tr w:rsidR="000D1B5C" w14:paraId="27FB6C3D"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98F2CA3" w14:textId="77777777" w:rsidR="000D1B5C" w:rsidRPr="006D2FA8" w:rsidRDefault="000D1B5C" w:rsidP="000D1B5C">
            <w:pPr>
              <w:rPr>
                <w:rFonts w:cs="Arial"/>
                <w:b w:val="0"/>
                <w:bCs/>
                <w:sz w:val="20"/>
              </w:rPr>
            </w:pPr>
            <w:r w:rsidRPr="006D2FA8">
              <w:rPr>
                <w:rFonts w:cs="Arial"/>
                <w:b w:val="0"/>
                <w:bCs/>
                <w:sz w:val="20"/>
              </w:rPr>
              <w:t>EXPIRATION DATE(S) FOR APPROVED RATES</w:t>
            </w:r>
          </w:p>
        </w:tc>
        <w:tc>
          <w:tcPr>
            <w:tcW w:w="2250" w:type="dxa"/>
            <w:gridSpan w:val="2"/>
            <w:tcBorders>
              <w:top w:val="single" w:sz="6" w:space="0" w:color="auto"/>
              <w:left w:val="single" w:sz="2" w:space="0" w:color="000000"/>
              <w:bottom w:val="single" w:sz="6" w:space="0" w:color="auto"/>
              <w:right w:val="single" w:sz="6" w:space="0" w:color="auto"/>
            </w:tcBorders>
          </w:tcPr>
          <w:p w14:paraId="54B031D2"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6741F82"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FE96604" w14:textId="77777777" w:rsidR="000D1B5C" w:rsidRPr="006D2FA8" w:rsidRDefault="000D1B5C" w:rsidP="000D1B5C">
            <w:pPr>
              <w:rPr>
                <w:rFonts w:cs="Arial"/>
                <w:b w:val="0"/>
                <w:bCs/>
                <w:snapToGrid w:val="0"/>
                <w:color w:val="000000"/>
                <w:sz w:val="20"/>
              </w:rPr>
            </w:pPr>
          </w:p>
        </w:tc>
      </w:tr>
      <w:tr w:rsidR="000D1B5C" w14:paraId="07E04ABB"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3743041" w14:textId="77777777" w:rsidR="000D1B5C" w:rsidRPr="006D2FA8" w:rsidRDefault="000D1B5C" w:rsidP="000D1B5C">
            <w:pPr>
              <w:rPr>
                <w:rFonts w:cs="Arial"/>
                <w:b w:val="0"/>
                <w:bCs/>
                <w:sz w:val="20"/>
              </w:rPr>
            </w:pPr>
          </w:p>
        </w:tc>
        <w:tc>
          <w:tcPr>
            <w:tcW w:w="2250" w:type="dxa"/>
            <w:gridSpan w:val="2"/>
            <w:tcBorders>
              <w:top w:val="single" w:sz="6" w:space="0" w:color="auto"/>
              <w:left w:val="single" w:sz="2" w:space="0" w:color="000000"/>
              <w:bottom w:val="single" w:sz="6" w:space="0" w:color="auto"/>
              <w:right w:val="single" w:sz="6" w:space="0" w:color="auto"/>
            </w:tcBorders>
          </w:tcPr>
          <w:p w14:paraId="4B6C347C"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1265117"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601A33F" w14:textId="77777777" w:rsidR="000D1B5C" w:rsidRPr="006D2FA8" w:rsidRDefault="000D1B5C" w:rsidP="000D1B5C">
            <w:pPr>
              <w:rPr>
                <w:rFonts w:cs="Arial"/>
                <w:b w:val="0"/>
                <w:bCs/>
                <w:snapToGrid w:val="0"/>
                <w:color w:val="000000"/>
                <w:sz w:val="20"/>
              </w:rPr>
            </w:pPr>
          </w:p>
        </w:tc>
      </w:tr>
      <w:tr w:rsidR="000D1B5C" w14:paraId="58B0E7E0"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29FAD2B" w14:textId="77777777" w:rsidR="000D1B5C" w:rsidRPr="006D2FA8" w:rsidRDefault="000D1B5C" w:rsidP="000D1B5C">
            <w:pPr>
              <w:rPr>
                <w:rFonts w:cs="Arial"/>
                <w:b w:val="0"/>
                <w:bCs/>
                <w:sz w:val="20"/>
              </w:rPr>
            </w:pPr>
            <w:r w:rsidRPr="006D2FA8">
              <w:rPr>
                <w:rFonts w:cs="Arial"/>
                <w:b w:val="0"/>
                <w:bCs/>
                <w:sz w:val="20"/>
              </w:rPr>
              <w:t>GROUP POLICIES</w:t>
            </w:r>
          </w:p>
        </w:tc>
        <w:tc>
          <w:tcPr>
            <w:tcW w:w="2250" w:type="dxa"/>
            <w:gridSpan w:val="2"/>
            <w:tcBorders>
              <w:top w:val="single" w:sz="6" w:space="0" w:color="auto"/>
              <w:left w:val="single" w:sz="2" w:space="0" w:color="000000"/>
              <w:bottom w:val="single" w:sz="6" w:space="0" w:color="auto"/>
              <w:right w:val="single" w:sz="6" w:space="0" w:color="auto"/>
            </w:tcBorders>
          </w:tcPr>
          <w:p w14:paraId="02C31E2C" w14:textId="41E9BA13" w:rsidR="000D1B5C" w:rsidRPr="006D2FA8" w:rsidRDefault="003D4164" w:rsidP="000D1B5C">
            <w:pPr>
              <w:rPr>
                <w:rFonts w:cs="Arial"/>
                <w:b w:val="0"/>
                <w:bCs/>
                <w:snapToGrid w:val="0"/>
                <w:color w:val="000000"/>
                <w:sz w:val="20"/>
              </w:rPr>
            </w:pPr>
            <w:hyperlink r:id="rId51" w:history="1">
              <w:r w:rsidR="000C02C0" w:rsidRPr="009D70CA">
                <w:rPr>
                  <w:rStyle w:val="Hyperlink"/>
                  <w:rFonts w:cs="Arial"/>
                  <w:b w:val="0"/>
                  <w:bCs/>
                  <w:snapToGrid w:val="0"/>
                  <w:sz w:val="20"/>
                </w:rPr>
                <w:t>K.S.A. 40-955(m)(2)</w:t>
              </w:r>
            </w:hyperlink>
          </w:p>
        </w:tc>
        <w:tc>
          <w:tcPr>
            <w:tcW w:w="5850" w:type="dxa"/>
            <w:tcBorders>
              <w:top w:val="single" w:sz="6" w:space="0" w:color="auto"/>
              <w:left w:val="single" w:sz="6" w:space="0" w:color="auto"/>
              <w:bottom w:val="single" w:sz="6" w:space="0" w:color="auto"/>
              <w:right w:val="single" w:sz="6" w:space="0" w:color="auto"/>
            </w:tcBorders>
          </w:tcPr>
          <w:p w14:paraId="12691F68" w14:textId="273EE764" w:rsidR="000D1B5C" w:rsidRPr="006D2FA8" w:rsidRDefault="000C02C0" w:rsidP="000D1B5C">
            <w:pPr>
              <w:rPr>
                <w:rFonts w:cs="Arial"/>
                <w:b w:val="0"/>
                <w:bCs/>
                <w:snapToGrid w:val="0"/>
                <w:color w:val="000000"/>
                <w:sz w:val="20"/>
              </w:rPr>
            </w:pPr>
            <w:r>
              <w:rPr>
                <w:rFonts w:cs="Arial"/>
                <w:b w:val="0"/>
                <w:bCs/>
                <w:snapToGrid w:val="0"/>
                <w:color w:val="000000"/>
                <w:sz w:val="20"/>
              </w:rPr>
              <w:t>Master and group policies are not allowed in P&amp;C lines of coverage except as allowed in K.S.A. 40-955(m)(2).</w:t>
            </w:r>
          </w:p>
        </w:tc>
        <w:tc>
          <w:tcPr>
            <w:tcW w:w="2790" w:type="dxa"/>
            <w:tcBorders>
              <w:top w:val="single" w:sz="6" w:space="0" w:color="auto"/>
              <w:left w:val="single" w:sz="6" w:space="0" w:color="auto"/>
              <w:bottom w:val="single" w:sz="6" w:space="0" w:color="auto"/>
              <w:right w:val="single" w:sz="6" w:space="0" w:color="auto"/>
            </w:tcBorders>
          </w:tcPr>
          <w:p w14:paraId="65E68CB5" w14:textId="77777777" w:rsidR="000D1B5C" w:rsidRPr="006D2FA8" w:rsidRDefault="000D1B5C" w:rsidP="000D1B5C">
            <w:pPr>
              <w:rPr>
                <w:rFonts w:cs="Arial"/>
                <w:b w:val="0"/>
                <w:bCs/>
                <w:snapToGrid w:val="0"/>
                <w:color w:val="000000"/>
                <w:sz w:val="20"/>
              </w:rPr>
            </w:pPr>
          </w:p>
        </w:tc>
      </w:tr>
      <w:tr w:rsidR="000D1B5C" w14:paraId="1CB517E6"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5BC5A57" w14:textId="77777777" w:rsidR="000D1B5C" w:rsidRPr="006D2FA8" w:rsidRDefault="000D1B5C" w:rsidP="000D1B5C">
            <w:pPr>
              <w:rPr>
                <w:rFonts w:cs="Arial"/>
                <w:b w:val="0"/>
                <w:bCs/>
                <w:sz w:val="20"/>
              </w:rPr>
            </w:pPr>
            <w:r w:rsidRPr="006D2FA8">
              <w:rPr>
                <w:rFonts w:cs="Arial"/>
                <w:b w:val="0"/>
                <w:bCs/>
                <w:sz w:val="20"/>
              </w:rPr>
              <w:t>Extra-Territorial Approval Authority</w:t>
            </w:r>
          </w:p>
        </w:tc>
        <w:tc>
          <w:tcPr>
            <w:tcW w:w="2250" w:type="dxa"/>
            <w:gridSpan w:val="2"/>
            <w:tcBorders>
              <w:top w:val="single" w:sz="6" w:space="0" w:color="auto"/>
              <w:left w:val="single" w:sz="2" w:space="0" w:color="000000"/>
              <w:bottom w:val="single" w:sz="6" w:space="0" w:color="auto"/>
              <w:right w:val="single" w:sz="6" w:space="0" w:color="auto"/>
            </w:tcBorders>
          </w:tcPr>
          <w:p w14:paraId="75E26689"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984990C"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EF01DD4" w14:textId="77777777" w:rsidR="000D1B5C" w:rsidRPr="006D2FA8" w:rsidRDefault="000D1B5C" w:rsidP="000D1B5C">
            <w:pPr>
              <w:rPr>
                <w:rFonts w:cs="Arial"/>
                <w:b w:val="0"/>
                <w:bCs/>
                <w:snapToGrid w:val="0"/>
                <w:color w:val="000000"/>
                <w:sz w:val="20"/>
              </w:rPr>
            </w:pPr>
          </w:p>
        </w:tc>
      </w:tr>
      <w:tr w:rsidR="000D1B5C" w14:paraId="6F1B03AD"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A6289C6" w14:textId="77777777" w:rsidR="000D1B5C" w:rsidRPr="006D2FA8" w:rsidRDefault="000D1B5C" w:rsidP="000D1B5C">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614C6C1C"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BDC5FB0"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04FC3E5" w14:textId="77777777" w:rsidR="000D1B5C" w:rsidRPr="006D2FA8" w:rsidRDefault="000D1B5C" w:rsidP="000D1B5C">
            <w:pPr>
              <w:rPr>
                <w:rFonts w:cs="Arial"/>
                <w:b w:val="0"/>
                <w:bCs/>
                <w:snapToGrid w:val="0"/>
                <w:color w:val="000000"/>
                <w:sz w:val="20"/>
              </w:rPr>
            </w:pPr>
          </w:p>
        </w:tc>
      </w:tr>
      <w:tr w:rsidR="000D1B5C" w14:paraId="1F5AE065"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A68FBBB" w14:textId="77777777" w:rsidR="000D1B5C" w:rsidRPr="006D2FA8" w:rsidRDefault="000D1B5C" w:rsidP="000D1B5C">
            <w:pPr>
              <w:rPr>
                <w:rFonts w:cs="Arial"/>
                <w:b w:val="0"/>
                <w:bCs/>
                <w:sz w:val="20"/>
              </w:rPr>
            </w:pPr>
            <w:r w:rsidRPr="006D2FA8">
              <w:rPr>
                <w:rFonts w:cs="Arial"/>
                <w:b w:val="0"/>
                <w:bCs/>
                <w:sz w:val="20"/>
              </w:rPr>
              <w:t>LOSS RATIO STANDARDS</w:t>
            </w:r>
          </w:p>
        </w:tc>
        <w:tc>
          <w:tcPr>
            <w:tcW w:w="2250" w:type="dxa"/>
            <w:gridSpan w:val="2"/>
            <w:tcBorders>
              <w:top w:val="single" w:sz="6" w:space="0" w:color="auto"/>
              <w:left w:val="single" w:sz="2" w:space="0" w:color="000000"/>
              <w:bottom w:val="single" w:sz="6" w:space="0" w:color="auto"/>
              <w:right w:val="single" w:sz="6" w:space="0" w:color="auto"/>
            </w:tcBorders>
          </w:tcPr>
          <w:p w14:paraId="288E26C0"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0716A4A"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A079138" w14:textId="77777777" w:rsidR="000D1B5C" w:rsidRPr="006D2FA8" w:rsidRDefault="000D1B5C" w:rsidP="000D1B5C">
            <w:pPr>
              <w:rPr>
                <w:rFonts w:cs="Arial"/>
                <w:b w:val="0"/>
                <w:bCs/>
                <w:snapToGrid w:val="0"/>
                <w:color w:val="000000"/>
                <w:sz w:val="20"/>
              </w:rPr>
            </w:pPr>
          </w:p>
        </w:tc>
      </w:tr>
      <w:tr w:rsidR="000D1B5C" w14:paraId="26F3DAC1" w14:textId="77777777" w:rsidTr="00C50634">
        <w:trPr>
          <w:cantSplit/>
          <w:trHeight w:hRule="exact" w:val="245"/>
        </w:trPr>
        <w:tc>
          <w:tcPr>
            <w:tcW w:w="3810" w:type="dxa"/>
            <w:tcBorders>
              <w:top w:val="single" w:sz="6" w:space="0" w:color="auto"/>
              <w:left w:val="single" w:sz="6" w:space="0" w:color="auto"/>
              <w:bottom w:val="single" w:sz="6" w:space="0" w:color="auto"/>
              <w:right w:val="single" w:sz="6" w:space="0" w:color="auto"/>
            </w:tcBorders>
            <w:vAlign w:val="bottom"/>
          </w:tcPr>
          <w:p w14:paraId="7C5F4E5E" w14:textId="77777777" w:rsidR="000D1B5C" w:rsidRPr="006D2FA8" w:rsidRDefault="000D1B5C" w:rsidP="000D1B5C">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6F4E5785"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B806E65"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917F3E0" w14:textId="77777777" w:rsidR="000D1B5C" w:rsidRPr="006D2FA8" w:rsidRDefault="000D1B5C" w:rsidP="000D1B5C">
            <w:pPr>
              <w:rPr>
                <w:rFonts w:cs="Arial"/>
                <w:b w:val="0"/>
                <w:bCs/>
                <w:snapToGrid w:val="0"/>
                <w:color w:val="000000"/>
                <w:sz w:val="20"/>
              </w:rPr>
            </w:pPr>
          </w:p>
        </w:tc>
      </w:tr>
      <w:tr w:rsidR="000D1B5C" w14:paraId="345BB6D6"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41BD3AF" w14:textId="77777777" w:rsidR="000D1B5C" w:rsidRPr="006D2FA8" w:rsidRDefault="000D1B5C" w:rsidP="000D1B5C">
            <w:pPr>
              <w:rPr>
                <w:rFonts w:cs="Arial"/>
                <w:b w:val="0"/>
                <w:bCs/>
                <w:sz w:val="20"/>
              </w:rPr>
            </w:pPr>
            <w:r w:rsidRPr="006D2FA8">
              <w:rPr>
                <w:rFonts w:cs="Arial"/>
                <w:b w:val="0"/>
                <w:bCs/>
                <w:sz w:val="20"/>
              </w:rPr>
              <w:t>MID TERM CHANGES</w:t>
            </w:r>
          </w:p>
        </w:tc>
        <w:tc>
          <w:tcPr>
            <w:tcW w:w="2250" w:type="dxa"/>
            <w:gridSpan w:val="2"/>
            <w:tcBorders>
              <w:top w:val="single" w:sz="6" w:space="0" w:color="auto"/>
              <w:left w:val="single" w:sz="2" w:space="0" w:color="000000"/>
              <w:bottom w:val="single" w:sz="6" w:space="0" w:color="auto"/>
              <w:right w:val="single" w:sz="6" w:space="0" w:color="auto"/>
            </w:tcBorders>
          </w:tcPr>
          <w:p w14:paraId="6A94DBE7" w14:textId="35E67655" w:rsidR="000D1B5C" w:rsidRPr="00C052AC" w:rsidRDefault="003D4164" w:rsidP="000D1B5C">
            <w:pPr>
              <w:rPr>
                <w:rFonts w:cs="Arial"/>
                <w:b w:val="0"/>
                <w:bCs/>
                <w:color w:val="000000"/>
                <w:sz w:val="20"/>
              </w:rPr>
            </w:pPr>
            <w:hyperlink r:id="rId52" w:history="1">
              <w:r w:rsidR="000D1B5C" w:rsidRPr="003D3115">
                <w:rPr>
                  <w:rStyle w:val="Hyperlink"/>
                  <w:rFonts w:cs="Arial"/>
                  <w:b w:val="0"/>
                  <w:bCs/>
                  <w:sz w:val="20"/>
                </w:rPr>
                <w:t>K.A.R. 40-1-32</w:t>
              </w:r>
            </w:hyperlink>
            <w:r w:rsidR="000D1B5C">
              <w:rPr>
                <w:rFonts w:cs="Arial"/>
                <w:b w:val="0"/>
                <w:bCs/>
                <w:color w:val="000000"/>
                <w:sz w:val="20"/>
              </w:rPr>
              <w:t xml:space="preserve"> </w:t>
            </w:r>
          </w:p>
          <w:p w14:paraId="6BC52C85" w14:textId="77777777" w:rsidR="000D1B5C" w:rsidRPr="006D2FA8" w:rsidRDefault="003D4164" w:rsidP="000D1B5C">
            <w:pPr>
              <w:rPr>
                <w:rFonts w:cs="Arial"/>
                <w:b w:val="0"/>
                <w:bCs/>
                <w:snapToGrid w:val="0"/>
                <w:color w:val="000000"/>
                <w:sz w:val="20"/>
              </w:rPr>
            </w:pPr>
            <w:hyperlink r:id="rId53" w:history="1">
              <w:r w:rsidR="000D1B5C" w:rsidRPr="003D3115">
                <w:rPr>
                  <w:rStyle w:val="Hyperlink"/>
                  <w:rFonts w:cs="Arial"/>
                  <w:b w:val="0"/>
                  <w:bCs/>
                  <w:sz w:val="20"/>
                </w:rPr>
                <w:t>K.A.R. 40-1-39</w:t>
              </w:r>
            </w:hyperlink>
          </w:p>
        </w:tc>
        <w:tc>
          <w:tcPr>
            <w:tcW w:w="5850" w:type="dxa"/>
            <w:tcBorders>
              <w:top w:val="single" w:sz="6" w:space="0" w:color="auto"/>
              <w:left w:val="single" w:sz="6" w:space="0" w:color="auto"/>
              <w:bottom w:val="single" w:sz="6" w:space="0" w:color="auto"/>
              <w:right w:val="single" w:sz="6" w:space="0" w:color="auto"/>
            </w:tcBorders>
          </w:tcPr>
          <w:p w14:paraId="0649D0F9" w14:textId="77777777" w:rsidR="000D1B5C" w:rsidRPr="006D2FA8" w:rsidRDefault="000D1B5C" w:rsidP="000D1B5C">
            <w:pPr>
              <w:rPr>
                <w:rFonts w:cs="Arial"/>
                <w:b w:val="0"/>
                <w:bCs/>
                <w:snapToGrid w:val="0"/>
                <w:color w:val="000000"/>
                <w:sz w:val="20"/>
                <w:highlight w:val="yellow"/>
              </w:rPr>
            </w:pPr>
            <w:r w:rsidRPr="00EE322B">
              <w:rPr>
                <w:b w:val="0"/>
                <w:bCs/>
                <w:snapToGrid w:val="0"/>
                <w:color w:val="000000"/>
                <w:sz w:val="20"/>
              </w:rPr>
              <w:t>These regulations establish that any mid-term changes must be done with the consent of the insured.</w:t>
            </w:r>
          </w:p>
        </w:tc>
        <w:tc>
          <w:tcPr>
            <w:tcW w:w="2790" w:type="dxa"/>
            <w:tcBorders>
              <w:top w:val="single" w:sz="6" w:space="0" w:color="auto"/>
              <w:left w:val="single" w:sz="6" w:space="0" w:color="auto"/>
              <w:bottom w:val="single" w:sz="6" w:space="0" w:color="auto"/>
              <w:right w:val="single" w:sz="6" w:space="0" w:color="auto"/>
            </w:tcBorders>
          </w:tcPr>
          <w:p w14:paraId="06779354" w14:textId="4B51C594" w:rsidR="000D1B5C" w:rsidRPr="006D2FA8" w:rsidRDefault="000D1B5C" w:rsidP="00DF09A9">
            <w:pPr>
              <w:rPr>
                <w:rFonts w:cs="Arial"/>
                <w:b w:val="0"/>
                <w:bCs/>
                <w:snapToGrid w:val="0"/>
                <w:color w:val="000000"/>
                <w:sz w:val="20"/>
              </w:rPr>
            </w:pPr>
          </w:p>
        </w:tc>
      </w:tr>
      <w:tr w:rsidR="000D1B5C" w14:paraId="0605BADC"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D8207DC" w14:textId="77777777" w:rsidR="000D1B5C" w:rsidRPr="006D2FA8" w:rsidRDefault="000D1B5C" w:rsidP="000D1B5C">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40744DC7"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8D89060"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7279ED9" w14:textId="77777777" w:rsidR="000D1B5C" w:rsidRPr="006D2FA8" w:rsidRDefault="000D1B5C" w:rsidP="000D1B5C">
            <w:pPr>
              <w:rPr>
                <w:rFonts w:cs="Arial"/>
                <w:b w:val="0"/>
                <w:bCs/>
                <w:snapToGrid w:val="0"/>
                <w:color w:val="000000"/>
                <w:sz w:val="20"/>
              </w:rPr>
            </w:pPr>
          </w:p>
        </w:tc>
      </w:tr>
      <w:tr w:rsidR="000D1B5C" w14:paraId="2235F292"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4DE3D1A" w14:textId="77777777" w:rsidR="000D1B5C" w:rsidRPr="006D2FA8" w:rsidRDefault="000D1B5C" w:rsidP="000D1B5C">
            <w:pPr>
              <w:rPr>
                <w:rFonts w:cs="Arial"/>
                <w:b w:val="0"/>
                <w:bCs/>
                <w:sz w:val="20"/>
              </w:rPr>
            </w:pPr>
            <w:r w:rsidRPr="006D2FA8">
              <w:rPr>
                <w:rFonts w:cs="Arial"/>
                <w:b w:val="0"/>
                <w:bCs/>
                <w:sz w:val="20"/>
              </w:rPr>
              <w:t>LOSS COST MULTIPLIERS</w:t>
            </w:r>
          </w:p>
        </w:tc>
        <w:tc>
          <w:tcPr>
            <w:tcW w:w="2250" w:type="dxa"/>
            <w:gridSpan w:val="2"/>
            <w:tcBorders>
              <w:top w:val="single" w:sz="6" w:space="0" w:color="auto"/>
              <w:left w:val="single" w:sz="2" w:space="0" w:color="000000"/>
              <w:bottom w:val="single" w:sz="6" w:space="0" w:color="auto"/>
              <w:right w:val="single" w:sz="6" w:space="0" w:color="auto"/>
            </w:tcBorders>
          </w:tcPr>
          <w:p w14:paraId="7CDAC43E" w14:textId="77777777" w:rsidR="000D1B5C" w:rsidRPr="006D2FA8" w:rsidRDefault="003D4164" w:rsidP="000D1B5C">
            <w:pPr>
              <w:rPr>
                <w:rFonts w:cs="Arial"/>
                <w:b w:val="0"/>
                <w:bCs/>
                <w:snapToGrid w:val="0"/>
                <w:color w:val="000000"/>
                <w:sz w:val="20"/>
              </w:rPr>
            </w:pPr>
            <w:hyperlink r:id="rId54" w:history="1">
              <w:r w:rsidR="000D1B5C" w:rsidRPr="001463F3">
                <w:rPr>
                  <w:rStyle w:val="Hyperlink"/>
                  <w:rFonts w:cs="Arial"/>
                  <w:b w:val="0"/>
                  <w:bCs/>
                  <w:snapToGrid w:val="0"/>
                  <w:sz w:val="20"/>
                </w:rPr>
                <w:t>K.A.R. 40-3-47</w:t>
              </w:r>
            </w:hyperlink>
          </w:p>
        </w:tc>
        <w:tc>
          <w:tcPr>
            <w:tcW w:w="5850" w:type="dxa"/>
            <w:tcBorders>
              <w:top w:val="single" w:sz="6" w:space="0" w:color="auto"/>
              <w:left w:val="single" w:sz="6" w:space="0" w:color="auto"/>
              <w:bottom w:val="single" w:sz="6" w:space="0" w:color="auto"/>
              <w:right w:val="single" w:sz="6" w:space="0" w:color="auto"/>
            </w:tcBorders>
          </w:tcPr>
          <w:p w14:paraId="6FA76865" w14:textId="4B57FC57" w:rsidR="000D1B5C" w:rsidRPr="006D2FA8" w:rsidRDefault="000D1B5C" w:rsidP="000D1B5C">
            <w:pPr>
              <w:rPr>
                <w:rFonts w:cs="Arial"/>
                <w:b w:val="0"/>
                <w:bCs/>
                <w:snapToGrid w:val="0"/>
                <w:color w:val="000000"/>
                <w:sz w:val="20"/>
              </w:rPr>
            </w:pPr>
            <w:r w:rsidRPr="006D2FA8">
              <w:rPr>
                <w:rFonts w:cs="Arial"/>
                <w:b w:val="0"/>
                <w:bCs/>
                <w:snapToGrid w:val="0"/>
                <w:color w:val="000000"/>
                <w:sz w:val="20"/>
              </w:rPr>
              <w:t>This regulation provides the procedures for the filing of loss cost multipliers</w:t>
            </w:r>
            <w:r w:rsidR="000C02C0">
              <w:rPr>
                <w:rFonts w:cs="Arial"/>
                <w:b w:val="0"/>
                <w:bCs/>
                <w:snapToGrid w:val="0"/>
                <w:color w:val="000000"/>
                <w:sz w:val="20"/>
              </w:rPr>
              <w:t xml:space="preserve"> and the link to the applicable loss cost forms.</w:t>
            </w:r>
          </w:p>
        </w:tc>
        <w:tc>
          <w:tcPr>
            <w:tcW w:w="2790" w:type="dxa"/>
            <w:tcBorders>
              <w:top w:val="single" w:sz="6" w:space="0" w:color="auto"/>
              <w:left w:val="single" w:sz="6" w:space="0" w:color="auto"/>
              <w:bottom w:val="single" w:sz="6" w:space="0" w:color="auto"/>
              <w:right w:val="single" w:sz="6" w:space="0" w:color="auto"/>
            </w:tcBorders>
          </w:tcPr>
          <w:p w14:paraId="79B7FB70" w14:textId="1B15935D" w:rsidR="000D1B5C" w:rsidRPr="006D2FA8" w:rsidRDefault="000D1B5C" w:rsidP="00DF09A9">
            <w:pPr>
              <w:rPr>
                <w:rFonts w:cs="Arial"/>
                <w:b w:val="0"/>
                <w:bCs/>
                <w:snapToGrid w:val="0"/>
                <w:color w:val="000000"/>
                <w:sz w:val="20"/>
              </w:rPr>
            </w:pPr>
          </w:p>
        </w:tc>
      </w:tr>
      <w:tr w:rsidR="000D1B5C" w14:paraId="77F954B9"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AA7A0B0" w14:textId="77777777" w:rsidR="000D1B5C" w:rsidRPr="006D2FA8" w:rsidRDefault="000D1B5C" w:rsidP="000D1B5C">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5BCC24A7"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1A6F4A8"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D04B0A4" w14:textId="77777777" w:rsidR="000D1B5C" w:rsidRPr="006D2FA8" w:rsidRDefault="000D1B5C" w:rsidP="000D1B5C">
            <w:pPr>
              <w:rPr>
                <w:rFonts w:cs="Arial"/>
                <w:b w:val="0"/>
                <w:bCs/>
                <w:snapToGrid w:val="0"/>
                <w:color w:val="000000"/>
                <w:sz w:val="20"/>
              </w:rPr>
            </w:pPr>
          </w:p>
        </w:tc>
      </w:tr>
      <w:tr w:rsidR="000D1B5C" w14:paraId="7012884B"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334328C" w14:textId="77777777" w:rsidR="000D1B5C" w:rsidRPr="006D2FA8" w:rsidRDefault="000D1B5C" w:rsidP="000D1B5C">
            <w:pPr>
              <w:rPr>
                <w:rFonts w:cs="Arial"/>
                <w:b w:val="0"/>
                <w:bCs/>
                <w:sz w:val="20"/>
              </w:rPr>
            </w:pPr>
            <w:r w:rsidRPr="006D2FA8">
              <w:rPr>
                <w:rFonts w:cs="Arial"/>
                <w:b w:val="0"/>
                <w:bCs/>
                <w:sz w:val="20"/>
              </w:rPr>
              <w:t>PREMIUM REFUND OR RETENTION</w:t>
            </w:r>
          </w:p>
        </w:tc>
        <w:tc>
          <w:tcPr>
            <w:tcW w:w="2250" w:type="dxa"/>
            <w:gridSpan w:val="2"/>
            <w:tcBorders>
              <w:top w:val="single" w:sz="6" w:space="0" w:color="auto"/>
              <w:left w:val="single" w:sz="2" w:space="0" w:color="000000"/>
              <w:bottom w:val="single" w:sz="6" w:space="0" w:color="auto"/>
              <w:right w:val="single" w:sz="6" w:space="0" w:color="auto"/>
            </w:tcBorders>
          </w:tcPr>
          <w:p w14:paraId="7483E9B7" w14:textId="77777777" w:rsidR="000D1B5C" w:rsidRPr="006D2FA8" w:rsidRDefault="003D4164" w:rsidP="000D1B5C">
            <w:pPr>
              <w:rPr>
                <w:rFonts w:cs="Arial"/>
                <w:b w:val="0"/>
                <w:bCs/>
                <w:snapToGrid w:val="0"/>
                <w:color w:val="000000"/>
                <w:sz w:val="20"/>
              </w:rPr>
            </w:pPr>
            <w:hyperlink r:id="rId55" w:history="1">
              <w:r w:rsidR="000D1B5C" w:rsidRPr="001463F3">
                <w:rPr>
                  <w:rStyle w:val="Hyperlink"/>
                  <w:rFonts w:cs="Arial"/>
                  <w:b w:val="0"/>
                  <w:bCs/>
                  <w:snapToGrid w:val="0"/>
                  <w:sz w:val="20"/>
                </w:rPr>
                <w:t>K.A.R. 40-1-17</w:t>
              </w:r>
            </w:hyperlink>
          </w:p>
        </w:tc>
        <w:tc>
          <w:tcPr>
            <w:tcW w:w="5850" w:type="dxa"/>
            <w:tcBorders>
              <w:top w:val="single" w:sz="6" w:space="0" w:color="auto"/>
              <w:left w:val="single" w:sz="6" w:space="0" w:color="auto"/>
              <w:bottom w:val="single" w:sz="6" w:space="0" w:color="auto"/>
              <w:right w:val="single" w:sz="6" w:space="0" w:color="auto"/>
            </w:tcBorders>
          </w:tcPr>
          <w:p w14:paraId="03AA0EEA" w14:textId="77777777" w:rsidR="000D1B5C" w:rsidRPr="006D2FA8" w:rsidRDefault="000D1B5C" w:rsidP="000D1B5C">
            <w:pPr>
              <w:rPr>
                <w:rFonts w:cs="Arial"/>
                <w:b w:val="0"/>
                <w:bCs/>
                <w:snapToGrid w:val="0"/>
                <w:color w:val="000000"/>
                <w:sz w:val="20"/>
              </w:rPr>
            </w:pPr>
            <w:r w:rsidRPr="006D2FA8">
              <w:rPr>
                <w:rFonts w:cs="Arial"/>
                <w:b w:val="0"/>
                <w:bCs/>
                <w:snapToGrid w:val="0"/>
                <w:sz w:val="20"/>
              </w:rPr>
              <w:t>An insured is not required to request the return of unearned premium.</w:t>
            </w:r>
          </w:p>
        </w:tc>
        <w:tc>
          <w:tcPr>
            <w:tcW w:w="2790" w:type="dxa"/>
            <w:tcBorders>
              <w:top w:val="single" w:sz="6" w:space="0" w:color="auto"/>
              <w:left w:val="single" w:sz="6" w:space="0" w:color="auto"/>
              <w:bottom w:val="single" w:sz="6" w:space="0" w:color="auto"/>
              <w:right w:val="single" w:sz="6" w:space="0" w:color="auto"/>
            </w:tcBorders>
          </w:tcPr>
          <w:p w14:paraId="71D4140F" w14:textId="25C30D09" w:rsidR="000D1B5C" w:rsidRPr="006D2FA8" w:rsidRDefault="000D1B5C" w:rsidP="00DF09A9">
            <w:pPr>
              <w:rPr>
                <w:rFonts w:cs="Arial"/>
                <w:b w:val="0"/>
                <w:bCs/>
                <w:snapToGrid w:val="0"/>
                <w:color w:val="000000"/>
                <w:sz w:val="20"/>
              </w:rPr>
            </w:pPr>
          </w:p>
        </w:tc>
      </w:tr>
      <w:tr w:rsidR="000D1B5C" w14:paraId="2C61D662"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203A766" w14:textId="77777777" w:rsidR="000D1B5C" w:rsidRPr="006D2FA8" w:rsidRDefault="000D1B5C" w:rsidP="000D1B5C">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3139BB2A"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ECDFC33"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F50DE03" w14:textId="77777777" w:rsidR="000D1B5C" w:rsidRPr="006D2FA8" w:rsidRDefault="000D1B5C" w:rsidP="000D1B5C">
            <w:pPr>
              <w:rPr>
                <w:rFonts w:cs="Arial"/>
                <w:b w:val="0"/>
                <w:bCs/>
                <w:snapToGrid w:val="0"/>
                <w:color w:val="000000"/>
                <w:sz w:val="20"/>
              </w:rPr>
            </w:pPr>
          </w:p>
        </w:tc>
      </w:tr>
      <w:tr w:rsidR="000D1B5C" w14:paraId="2E030FFD"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06A3768" w14:textId="77777777" w:rsidR="000D1B5C" w:rsidRPr="006D2FA8" w:rsidRDefault="000D1B5C" w:rsidP="000D1B5C">
            <w:pPr>
              <w:rPr>
                <w:rFonts w:cs="Arial"/>
                <w:b w:val="0"/>
                <w:bCs/>
                <w:sz w:val="20"/>
              </w:rPr>
            </w:pPr>
            <w:r w:rsidRPr="006D2FA8">
              <w:rPr>
                <w:rFonts w:cs="Arial"/>
                <w:b w:val="0"/>
                <w:bCs/>
                <w:sz w:val="20"/>
              </w:rPr>
              <w:t>PRICING</w:t>
            </w:r>
          </w:p>
        </w:tc>
        <w:tc>
          <w:tcPr>
            <w:tcW w:w="2250" w:type="dxa"/>
            <w:gridSpan w:val="2"/>
            <w:tcBorders>
              <w:top w:val="single" w:sz="6" w:space="0" w:color="auto"/>
              <w:left w:val="single" w:sz="2" w:space="0" w:color="000000"/>
              <w:bottom w:val="single" w:sz="6" w:space="0" w:color="auto"/>
              <w:right w:val="single" w:sz="6" w:space="0" w:color="auto"/>
            </w:tcBorders>
          </w:tcPr>
          <w:p w14:paraId="45DC6766"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3778CFF"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C68DD6B" w14:textId="77777777" w:rsidR="000D1B5C" w:rsidRPr="006D2FA8" w:rsidRDefault="000D1B5C" w:rsidP="000D1B5C">
            <w:pPr>
              <w:rPr>
                <w:rFonts w:cs="Arial"/>
                <w:b w:val="0"/>
                <w:bCs/>
                <w:snapToGrid w:val="0"/>
                <w:color w:val="000000"/>
                <w:sz w:val="20"/>
              </w:rPr>
            </w:pPr>
          </w:p>
        </w:tc>
      </w:tr>
      <w:tr w:rsidR="000D1B5C" w14:paraId="124C611E"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68926A4" w14:textId="77777777" w:rsidR="000D1B5C" w:rsidRPr="006D2FA8" w:rsidRDefault="000D1B5C" w:rsidP="000D1B5C">
            <w:pPr>
              <w:rPr>
                <w:rFonts w:cs="Arial"/>
                <w:b w:val="0"/>
                <w:bCs/>
                <w:sz w:val="20"/>
              </w:rPr>
            </w:pPr>
            <w:r w:rsidRPr="006D2FA8">
              <w:rPr>
                <w:rFonts w:cs="Arial"/>
                <w:b w:val="0"/>
                <w:bCs/>
                <w:sz w:val="20"/>
              </w:rPr>
              <w:lastRenderedPageBreak/>
              <w:t>Minimum Premium Rules</w:t>
            </w:r>
          </w:p>
        </w:tc>
        <w:tc>
          <w:tcPr>
            <w:tcW w:w="2250" w:type="dxa"/>
            <w:gridSpan w:val="2"/>
            <w:tcBorders>
              <w:top w:val="single" w:sz="6" w:space="0" w:color="auto"/>
              <w:left w:val="single" w:sz="2" w:space="0" w:color="000000"/>
              <w:bottom w:val="single" w:sz="6" w:space="0" w:color="auto"/>
              <w:right w:val="single" w:sz="6" w:space="0" w:color="auto"/>
            </w:tcBorders>
          </w:tcPr>
          <w:p w14:paraId="169C313B"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1195B23"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4C9F1C1" w14:textId="77777777" w:rsidR="000D1B5C" w:rsidRPr="006D2FA8" w:rsidRDefault="000D1B5C" w:rsidP="000D1B5C">
            <w:pPr>
              <w:rPr>
                <w:rFonts w:cs="Arial"/>
                <w:b w:val="0"/>
                <w:bCs/>
                <w:snapToGrid w:val="0"/>
                <w:color w:val="000000"/>
                <w:sz w:val="20"/>
              </w:rPr>
            </w:pPr>
          </w:p>
        </w:tc>
      </w:tr>
      <w:tr w:rsidR="000D1B5C" w14:paraId="24E41BD3"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7367F56" w14:textId="77777777" w:rsidR="000D1B5C" w:rsidRPr="006D2FA8" w:rsidRDefault="000D1B5C" w:rsidP="000D1B5C">
            <w:pPr>
              <w:rPr>
                <w:rFonts w:cs="Arial"/>
                <w:b w:val="0"/>
                <w:bCs/>
                <w:sz w:val="20"/>
              </w:rPr>
            </w:pPr>
            <w:r w:rsidRPr="006D2FA8">
              <w:rPr>
                <w:rFonts w:cs="Arial"/>
                <w:b w:val="0"/>
                <w:bCs/>
                <w:sz w:val="20"/>
              </w:rPr>
              <w:t>Multi-tier</w:t>
            </w:r>
          </w:p>
        </w:tc>
        <w:tc>
          <w:tcPr>
            <w:tcW w:w="2250" w:type="dxa"/>
            <w:gridSpan w:val="2"/>
            <w:tcBorders>
              <w:top w:val="single" w:sz="6" w:space="0" w:color="auto"/>
              <w:left w:val="single" w:sz="2" w:space="0" w:color="000000"/>
              <w:bottom w:val="single" w:sz="6" w:space="0" w:color="auto"/>
              <w:right w:val="single" w:sz="6" w:space="0" w:color="auto"/>
            </w:tcBorders>
          </w:tcPr>
          <w:p w14:paraId="20BFCC01" w14:textId="40B792A5" w:rsidR="000D1B5C" w:rsidRPr="006D2FA8" w:rsidRDefault="003D4164" w:rsidP="000D1B5C">
            <w:pPr>
              <w:rPr>
                <w:rFonts w:cs="Arial"/>
                <w:b w:val="0"/>
                <w:bCs/>
                <w:snapToGrid w:val="0"/>
                <w:color w:val="000000"/>
                <w:sz w:val="20"/>
              </w:rPr>
            </w:pPr>
            <w:hyperlink r:id="rId56" w:history="1">
              <w:r w:rsidR="000C02C0" w:rsidRPr="009D70CA">
                <w:rPr>
                  <w:rStyle w:val="Hyperlink"/>
                  <w:rFonts w:cs="Arial"/>
                  <w:b w:val="0"/>
                  <w:bCs/>
                  <w:snapToGrid w:val="0"/>
                  <w:sz w:val="20"/>
                </w:rPr>
                <w:t>K.S.A. 40-955</w:t>
              </w:r>
            </w:hyperlink>
          </w:p>
        </w:tc>
        <w:tc>
          <w:tcPr>
            <w:tcW w:w="5850" w:type="dxa"/>
            <w:tcBorders>
              <w:top w:val="single" w:sz="6" w:space="0" w:color="auto"/>
              <w:left w:val="single" w:sz="6" w:space="0" w:color="auto"/>
              <w:bottom w:val="single" w:sz="6" w:space="0" w:color="auto"/>
              <w:right w:val="single" w:sz="6" w:space="0" w:color="auto"/>
            </w:tcBorders>
          </w:tcPr>
          <w:p w14:paraId="7901F9F5" w14:textId="77777777" w:rsidR="000D1B5C" w:rsidRPr="006D2FA8" w:rsidRDefault="000D1B5C" w:rsidP="000D1B5C">
            <w:pPr>
              <w:rPr>
                <w:rFonts w:cs="Arial"/>
                <w:b w:val="0"/>
                <w:bCs/>
                <w:snapToGrid w:val="0"/>
                <w:color w:val="000000"/>
                <w:sz w:val="20"/>
              </w:rPr>
            </w:pPr>
            <w:r w:rsidRPr="006D2FA8">
              <w:rPr>
                <w:rFonts w:cs="Arial"/>
                <w:b w:val="0"/>
                <w:bCs/>
                <w:snapToGrid w:val="0"/>
                <w:sz w:val="20"/>
              </w:rPr>
              <w:t>Tiered rating plan must include rules to specify how the rating plan is to be applied.</w:t>
            </w:r>
            <w:r>
              <w:rPr>
                <w:rFonts w:cs="Arial"/>
                <w:b w:val="0"/>
                <w:bCs/>
                <w:snapToGrid w:val="0"/>
                <w:sz w:val="20"/>
              </w:rPr>
              <w:t xml:space="preserve"> </w:t>
            </w:r>
            <w:r w:rsidRPr="006D2FA8">
              <w:rPr>
                <w:rFonts w:cs="Arial"/>
                <w:b w:val="0"/>
                <w:bCs/>
                <w:snapToGrid w:val="0"/>
                <w:sz w:val="20"/>
              </w:rPr>
              <w:t>Rules must be specific to assure a risk cannot qualify for more than one rate level.</w:t>
            </w:r>
          </w:p>
        </w:tc>
        <w:tc>
          <w:tcPr>
            <w:tcW w:w="2790" w:type="dxa"/>
            <w:tcBorders>
              <w:top w:val="single" w:sz="6" w:space="0" w:color="auto"/>
              <w:left w:val="single" w:sz="6" w:space="0" w:color="auto"/>
              <w:bottom w:val="single" w:sz="6" w:space="0" w:color="auto"/>
              <w:right w:val="single" w:sz="6" w:space="0" w:color="auto"/>
            </w:tcBorders>
          </w:tcPr>
          <w:p w14:paraId="1A680DBF" w14:textId="46D7D93A" w:rsidR="000D1B5C" w:rsidRPr="006D2FA8" w:rsidRDefault="000D1B5C" w:rsidP="00DF09A9">
            <w:pPr>
              <w:rPr>
                <w:rFonts w:cs="Arial"/>
                <w:b w:val="0"/>
                <w:bCs/>
                <w:snapToGrid w:val="0"/>
                <w:color w:val="000000"/>
                <w:sz w:val="20"/>
              </w:rPr>
            </w:pPr>
          </w:p>
        </w:tc>
      </w:tr>
      <w:tr w:rsidR="000D1B5C" w14:paraId="3DD0A1BA" w14:textId="77777777" w:rsidTr="00C50634">
        <w:trPr>
          <w:cantSplit/>
          <w:trHeight w:val="246"/>
        </w:trPr>
        <w:tc>
          <w:tcPr>
            <w:tcW w:w="3810" w:type="dxa"/>
            <w:tcBorders>
              <w:top w:val="single" w:sz="6" w:space="0" w:color="auto"/>
              <w:left w:val="single" w:sz="6" w:space="0" w:color="auto"/>
              <w:bottom w:val="single" w:sz="6" w:space="0" w:color="auto"/>
              <w:right w:val="single" w:sz="6" w:space="0" w:color="auto"/>
            </w:tcBorders>
            <w:vAlign w:val="bottom"/>
          </w:tcPr>
          <w:p w14:paraId="5E0C3369" w14:textId="77777777" w:rsidR="000D1B5C" w:rsidRPr="006D2FA8" w:rsidRDefault="000D1B5C" w:rsidP="000D1B5C">
            <w:pPr>
              <w:rPr>
                <w:rFonts w:cs="Arial"/>
                <w:b w:val="0"/>
                <w:bCs/>
                <w:sz w:val="20"/>
              </w:rPr>
            </w:pPr>
            <w:r w:rsidRPr="006D2FA8">
              <w:rPr>
                <w:rFonts w:cs="Arial"/>
                <w:b w:val="0"/>
                <w:bCs/>
                <w:sz w:val="20"/>
              </w:rPr>
              <w:t>Payment Plans</w:t>
            </w:r>
          </w:p>
        </w:tc>
        <w:tc>
          <w:tcPr>
            <w:tcW w:w="2250" w:type="dxa"/>
            <w:gridSpan w:val="2"/>
            <w:tcBorders>
              <w:top w:val="single" w:sz="6" w:space="0" w:color="auto"/>
              <w:left w:val="single" w:sz="2" w:space="0" w:color="000000"/>
              <w:bottom w:val="single" w:sz="6" w:space="0" w:color="auto"/>
              <w:right w:val="single" w:sz="6" w:space="0" w:color="auto"/>
            </w:tcBorders>
          </w:tcPr>
          <w:p w14:paraId="151D211C" w14:textId="77777777" w:rsidR="000D1B5C" w:rsidRPr="006D2FA8" w:rsidRDefault="003D4164" w:rsidP="000D1B5C">
            <w:pPr>
              <w:rPr>
                <w:rFonts w:cs="Arial"/>
                <w:b w:val="0"/>
                <w:bCs/>
                <w:snapToGrid w:val="0"/>
                <w:color w:val="000000"/>
                <w:sz w:val="20"/>
              </w:rPr>
            </w:pPr>
            <w:hyperlink r:id="rId57" w:history="1">
              <w:r w:rsidR="000D1B5C" w:rsidRPr="00C00BE9">
                <w:rPr>
                  <w:rStyle w:val="Hyperlink"/>
                  <w:rFonts w:cs="Arial"/>
                  <w:b w:val="0"/>
                  <w:bCs/>
                  <w:snapToGrid w:val="0"/>
                  <w:sz w:val="20"/>
                </w:rPr>
                <w:t>K.A.R. 40-1-10</w:t>
              </w:r>
            </w:hyperlink>
          </w:p>
        </w:tc>
        <w:tc>
          <w:tcPr>
            <w:tcW w:w="5850" w:type="dxa"/>
            <w:tcBorders>
              <w:top w:val="single" w:sz="6" w:space="0" w:color="auto"/>
              <w:left w:val="single" w:sz="6" w:space="0" w:color="auto"/>
              <w:bottom w:val="single" w:sz="6" w:space="0" w:color="auto"/>
              <w:right w:val="single" w:sz="6" w:space="0" w:color="auto"/>
            </w:tcBorders>
          </w:tcPr>
          <w:p w14:paraId="198BDA1C" w14:textId="77777777" w:rsidR="000D1B5C" w:rsidRPr="006D2FA8" w:rsidRDefault="000D1B5C" w:rsidP="000D1B5C">
            <w:pPr>
              <w:rPr>
                <w:rFonts w:cs="Arial"/>
                <w:b w:val="0"/>
                <w:bCs/>
                <w:snapToGrid w:val="0"/>
                <w:color w:val="000000"/>
                <w:sz w:val="20"/>
              </w:rPr>
            </w:pPr>
            <w:r w:rsidRPr="009B2AEB">
              <w:rPr>
                <w:rFonts w:cs="Arial"/>
                <w:b w:val="0"/>
                <w:bCs/>
                <w:snapToGrid w:val="0"/>
                <w:sz w:val="20"/>
              </w:rPr>
              <w:t>This regulation addresses the filing of payment plans.</w:t>
            </w:r>
          </w:p>
        </w:tc>
        <w:tc>
          <w:tcPr>
            <w:tcW w:w="2790" w:type="dxa"/>
            <w:tcBorders>
              <w:top w:val="single" w:sz="6" w:space="0" w:color="auto"/>
              <w:left w:val="single" w:sz="6" w:space="0" w:color="auto"/>
              <w:bottom w:val="single" w:sz="6" w:space="0" w:color="auto"/>
              <w:right w:val="single" w:sz="6" w:space="0" w:color="auto"/>
            </w:tcBorders>
          </w:tcPr>
          <w:p w14:paraId="677CE7AC" w14:textId="61B5606F" w:rsidR="000D1B5C" w:rsidRPr="006D2FA8" w:rsidRDefault="000D1B5C" w:rsidP="00DF09A9">
            <w:pPr>
              <w:rPr>
                <w:rFonts w:cs="Arial"/>
                <w:b w:val="0"/>
                <w:bCs/>
                <w:snapToGrid w:val="0"/>
                <w:color w:val="000000"/>
                <w:sz w:val="20"/>
              </w:rPr>
            </w:pPr>
          </w:p>
        </w:tc>
      </w:tr>
      <w:tr w:rsidR="000D1B5C" w14:paraId="129809E0" w14:textId="77777777" w:rsidTr="00C50634">
        <w:trPr>
          <w:cantSplit/>
          <w:trHeight w:hRule="exact" w:val="245"/>
        </w:trPr>
        <w:tc>
          <w:tcPr>
            <w:tcW w:w="3810" w:type="dxa"/>
            <w:tcBorders>
              <w:top w:val="single" w:sz="6" w:space="0" w:color="auto"/>
              <w:left w:val="single" w:sz="6" w:space="0" w:color="auto"/>
              <w:bottom w:val="single" w:sz="6" w:space="0" w:color="auto"/>
              <w:right w:val="single" w:sz="6" w:space="0" w:color="auto"/>
            </w:tcBorders>
            <w:vAlign w:val="bottom"/>
          </w:tcPr>
          <w:p w14:paraId="07D93A29" w14:textId="77777777" w:rsidR="000D1B5C" w:rsidRPr="006D2FA8" w:rsidRDefault="000D1B5C" w:rsidP="000D1B5C">
            <w:pPr>
              <w:rPr>
                <w:rFonts w:cs="Arial"/>
                <w:b w:val="0"/>
                <w:bCs/>
                <w:sz w:val="20"/>
              </w:rPr>
            </w:pPr>
            <w:r w:rsidRPr="006D2FA8">
              <w:rPr>
                <w:rFonts w:cs="Arial"/>
                <w:b w:val="0"/>
                <w:bCs/>
                <w:sz w:val="20"/>
              </w:rPr>
              <w:t xml:space="preserve"> Premiums</w:t>
            </w:r>
          </w:p>
        </w:tc>
        <w:tc>
          <w:tcPr>
            <w:tcW w:w="2250" w:type="dxa"/>
            <w:gridSpan w:val="2"/>
            <w:tcBorders>
              <w:top w:val="single" w:sz="6" w:space="0" w:color="auto"/>
              <w:left w:val="single" w:sz="2" w:space="0" w:color="000000"/>
              <w:bottom w:val="single" w:sz="6" w:space="0" w:color="auto"/>
              <w:right w:val="single" w:sz="6" w:space="0" w:color="auto"/>
            </w:tcBorders>
          </w:tcPr>
          <w:p w14:paraId="3398E55A"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BA378DA"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95FFDCB" w14:textId="77777777" w:rsidR="000D1B5C" w:rsidRPr="006D2FA8" w:rsidRDefault="000D1B5C" w:rsidP="000D1B5C">
            <w:pPr>
              <w:rPr>
                <w:rFonts w:cs="Arial"/>
                <w:b w:val="0"/>
                <w:bCs/>
                <w:snapToGrid w:val="0"/>
                <w:color w:val="000000"/>
                <w:sz w:val="20"/>
              </w:rPr>
            </w:pPr>
          </w:p>
        </w:tc>
      </w:tr>
      <w:tr w:rsidR="000D1B5C" w14:paraId="4C0BF96A"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DBF8188" w14:textId="77777777" w:rsidR="000D1B5C" w:rsidRPr="006D2FA8" w:rsidRDefault="000D1B5C" w:rsidP="000D1B5C">
            <w:pPr>
              <w:rPr>
                <w:rFonts w:cs="Arial"/>
                <w:b w:val="0"/>
                <w:bCs/>
                <w:sz w:val="20"/>
              </w:rPr>
            </w:pPr>
            <w:r w:rsidRPr="006D2FA8">
              <w:rPr>
                <w:rFonts w:cs="Arial"/>
                <w:b w:val="0"/>
                <w:bCs/>
                <w:sz w:val="20"/>
              </w:rPr>
              <w:t>Service Charges</w:t>
            </w:r>
          </w:p>
        </w:tc>
        <w:tc>
          <w:tcPr>
            <w:tcW w:w="2250" w:type="dxa"/>
            <w:gridSpan w:val="2"/>
            <w:tcBorders>
              <w:top w:val="single" w:sz="6" w:space="0" w:color="auto"/>
              <w:left w:val="single" w:sz="2" w:space="0" w:color="000000"/>
              <w:bottom w:val="single" w:sz="6" w:space="0" w:color="auto"/>
              <w:right w:val="single" w:sz="6" w:space="0" w:color="auto"/>
            </w:tcBorders>
          </w:tcPr>
          <w:p w14:paraId="66D93038" w14:textId="77777777" w:rsidR="000D1B5C" w:rsidRPr="006D2FA8" w:rsidRDefault="003D4164" w:rsidP="000D1B5C">
            <w:pPr>
              <w:rPr>
                <w:rFonts w:cs="Arial"/>
                <w:b w:val="0"/>
                <w:bCs/>
                <w:snapToGrid w:val="0"/>
                <w:color w:val="000000"/>
                <w:sz w:val="20"/>
              </w:rPr>
            </w:pPr>
            <w:hyperlink r:id="rId58" w:history="1">
              <w:r w:rsidR="000D1B5C" w:rsidRPr="001463F3">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351BD140" w14:textId="77777777" w:rsidR="000D1B5C" w:rsidRPr="006D2FA8" w:rsidRDefault="000D1B5C" w:rsidP="000D1B5C">
            <w:pPr>
              <w:rPr>
                <w:rFonts w:cs="Arial"/>
                <w:b w:val="0"/>
                <w:bCs/>
                <w:snapToGrid w:val="0"/>
                <w:color w:val="000000"/>
                <w:sz w:val="20"/>
              </w:rPr>
            </w:pPr>
            <w:r w:rsidRPr="006D2FA8">
              <w:rPr>
                <w:rFonts w:cs="Arial"/>
                <w:b w:val="0"/>
                <w:bCs/>
                <w:snapToGrid w:val="0"/>
                <w:color w:val="000000"/>
                <w:sz w:val="20"/>
              </w:rPr>
              <w:t>This regulation defines service charges as premium.</w:t>
            </w:r>
          </w:p>
        </w:tc>
        <w:tc>
          <w:tcPr>
            <w:tcW w:w="2790" w:type="dxa"/>
            <w:tcBorders>
              <w:top w:val="single" w:sz="6" w:space="0" w:color="auto"/>
              <w:left w:val="single" w:sz="6" w:space="0" w:color="auto"/>
              <w:bottom w:val="single" w:sz="6" w:space="0" w:color="auto"/>
              <w:right w:val="single" w:sz="6" w:space="0" w:color="auto"/>
            </w:tcBorders>
          </w:tcPr>
          <w:p w14:paraId="70F3979B" w14:textId="06415E6A" w:rsidR="000D1B5C" w:rsidRPr="006D2FA8" w:rsidRDefault="000D1B5C" w:rsidP="00DF09A9">
            <w:pPr>
              <w:rPr>
                <w:rFonts w:cs="Arial"/>
                <w:b w:val="0"/>
                <w:bCs/>
                <w:snapToGrid w:val="0"/>
                <w:color w:val="000000"/>
                <w:sz w:val="20"/>
              </w:rPr>
            </w:pPr>
          </w:p>
        </w:tc>
      </w:tr>
      <w:tr w:rsidR="000D1B5C" w14:paraId="7C082DA6"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6C24C3" w14:textId="77777777" w:rsidR="000D1B5C" w:rsidRPr="006D2FA8" w:rsidRDefault="000D1B5C" w:rsidP="000D1B5C">
            <w:pPr>
              <w:rPr>
                <w:rFonts w:cs="Arial"/>
                <w:b w:val="0"/>
                <w:bCs/>
                <w:sz w:val="20"/>
              </w:rPr>
            </w:pPr>
            <w:r w:rsidRPr="006D2FA8">
              <w:rPr>
                <w:rFonts w:cs="Arial"/>
                <w:b w:val="0"/>
                <w:bCs/>
                <w:sz w:val="20"/>
              </w:rPr>
              <w:t>Surcharges</w:t>
            </w:r>
          </w:p>
        </w:tc>
        <w:tc>
          <w:tcPr>
            <w:tcW w:w="2250" w:type="dxa"/>
            <w:gridSpan w:val="2"/>
            <w:tcBorders>
              <w:top w:val="single" w:sz="6" w:space="0" w:color="auto"/>
              <w:left w:val="single" w:sz="2" w:space="0" w:color="000000"/>
              <w:bottom w:val="single" w:sz="6" w:space="0" w:color="auto"/>
              <w:right w:val="single" w:sz="6" w:space="0" w:color="auto"/>
            </w:tcBorders>
          </w:tcPr>
          <w:p w14:paraId="09CB0ABC" w14:textId="3FDAB75D" w:rsidR="000D1B5C" w:rsidRPr="006D2FA8" w:rsidRDefault="003D4164" w:rsidP="000D1B5C">
            <w:pPr>
              <w:rPr>
                <w:rFonts w:cs="Arial"/>
                <w:b w:val="0"/>
                <w:bCs/>
                <w:snapToGrid w:val="0"/>
                <w:color w:val="000000"/>
                <w:sz w:val="20"/>
              </w:rPr>
            </w:pPr>
            <w:hyperlink r:id="rId59" w:history="1">
              <w:r w:rsidR="009D70CA" w:rsidRPr="001463F3">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4D678320" w14:textId="7401AD48" w:rsidR="000C02C0" w:rsidRPr="006D2FA8" w:rsidRDefault="000C02C0" w:rsidP="000D1B5C">
            <w:pPr>
              <w:rPr>
                <w:rFonts w:cs="Arial"/>
                <w:b w:val="0"/>
                <w:bCs/>
                <w:snapToGrid w:val="0"/>
                <w:color w:val="000000"/>
                <w:sz w:val="20"/>
              </w:rPr>
            </w:pPr>
            <w:r>
              <w:rPr>
                <w:rFonts w:cs="Arial"/>
                <w:b w:val="0"/>
                <w:bCs/>
                <w:snapToGrid w:val="0"/>
                <w:color w:val="000000"/>
                <w:sz w:val="20"/>
              </w:rPr>
              <w:t>This regulation defines service charges as premium.</w:t>
            </w:r>
          </w:p>
        </w:tc>
        <w:tc>
          <w:tcPr>
            <w:tcW w:w="2790" w:type="dxa"/>
            <w:tcBorders>
              <w:top w:val="single" w:sz="6" w:space="0" w:color="auto"/>
              <w:left w:val="single" w:sz="6" w:space="0" w:color="auto"/>
              <w:bottom w:val="single" w:sz="6" w:space="0" w:color="auto"/>
              <w:right w:val="single" w:sz="6" w:space="0" w:color="auto"/>
            </w:tcBorders>
          </w:tcPr>
          <w:p w14:paraId="171E2F45" w14:textId="77777777" w:rsidR="000D1B5C" w:rsidRPr="006D2FA8" w:rsidRDefault="000D1B5C" w:rsidP="000D1B5C">
            <w:pPr>
              <w:rPr>
                <w:rFonts w:cs="Arial"/>
                <w:b w:val="0"/>
                <w:bCs/>
                <w:snapToGrid w:val="0"/>
                <w:color w:val="000000"/>
                <w:sz w:val="20"/>
              </w:rPr>
            </w:pPr>
          </w:p>
        </w:tc>
      </w:tr>
      <w:tr w:rsidR="000D1B5C" w14:paraId="5739E3C6"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0CC335C" w14:textId="77777777" w:rsidR="000D1B5C" w:rsidRPr="006D2FA8" w:rsidRDefault="000D1B5C" w:rsidP="000D1B5C">
            <w:pPr>
              <w:rPr>
                <w:rFonts w:cs="Arial"/>
                <w:b w:val="0"/>
                <w:bCs/>
                <w:sz w:val="20"/>
              </w:rPr>
            </w:pPr>
            <w:r w:rsidRPr="006D2FA8">
              <w:rPr>
                <w:rFonts w:cs="Arial"/>
                <w:b w:val="0"/>
                <w:bCs/>
                <w:sz w:val="20"/>
              </w:rPr>
              <w:t>Other Fees</w:t>
            </w:r>
          </w:p>
        </w:tc>
        <w:tc>
          <w:tcPr>
            <w:tcW w:w="2250" w:type="dxa"/>
            <w:gridSpan w:val="2"/>
            <w:tcBorders>
              <w:top w:val="single" w:sz="6" w:space="0" w:color="auto"/>
              <w:left w:val="single" w:sz="2" w:space="0" w:color="000000"/>
              <w:bottom w:val="single" w:sz="6" w:space="0" w:color="auto"/>
              <w:right w:val="single" w:sz="6" w:space="0" w:color="auto"/>
            </w:tcBorders>
          </w:tcPr>
          <w:p w14:paraId="14DB4C95" w14:textId="12A17EC4" w:rsidR="000D1B5C" w:rsidRPr="006D2FA8" w:rsidRDefault="003D4164" w:rsidP="000D1B5C">
            <w:pPr>
              <w:rPr>
                <w:rFonts w:cs="Arial"/>
                <w:b w:val="0"/>
                <w:bCs/>
                <w:snapToGrid w:val="0"/>
                <w:color w:val="000000"/>
                <w:sz w:val="20"/>
              </w:rPr>
            </w:pPr>
            <w:hyperlink r:id="rId60" w:history="1">
              <w:r w:rsidR="009D70CA" w:rsidRPr="001463F3">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3C15A2C8" w14:textId="6EA78BCC" w:rsidR="000D1B5C" w:rsidRPr="006D2FA8" w:rsidRDefault="000C02C0" w:rsidP="000D1B5C">
            <w:pPr>
              <w:rPr>
                <w:rFonts w:cs="Arial"/>
                <w:b w:val="0"/>
                <w:bCs/>
                <w:snapToGrid w:val="0"/>
                <w:color w:val="000000"/>
                <w:sz w:val="20"/>
              </w:rPr>
            </w:pPr>
            <w:r>
              <w:rPr>
                <w:rFonts w:cs="Arial"/>
                <w:b w:val="0"/>
                <w:bCs/>
                <w:snapToGrid w:val="0"/>
                <w:color w:val="000000"/>
                <w:sz w:val="20"/>
              </w:rPr>
              <w:t>This regulation defines service charges as premium.</w:t>
            </w:r>
          </w:p>
        </w:tc>
        <w:tc>
          <w:tcPr>
            <w:tcW w:w="2790" w:type="dxa"/>
            <w:tcBorders>
              <w:top w:val="single" w:sz="6" w:space="0" w:color="auto"/>
              <w:left w:val="single" w:sz="6" w:space="0" w:color="auto"/>
              <w:bottom w:val="single" w:sz="6" w:space="0" w:color="auto"/>
              <w:right w:val="single" w:sz="6" w:space="0" w:color="auto"/>
            </w:tcBorders>
          </w:tcPr>
          <w:p w14:paraId="2512A468" w14:textId="77777777" w:rsidR="000D1B5C" w:rsidRPr="006D2FA8" w:rsidRDefault="000D1B5C" w:rsidP="000D1B5C">
            <w:pPr>
              <w:rPr>
                <w:rFonts w:cs="Arial"/>
                <w:b w:val="0"/>
                <w:bCs/>
                <w:snapToGrid w:val="0"/>
                <w:color w:val="000000"/>
                <w:sz w:val="20"/>
              </w:rPr>
            </w:pPr>
          </w:p>
        </w:tc>
      </w:tr>
      <w:tr w:rsidR="000D1B5C" w14:paraId="5C06FFF7"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2E41365" w14:textId="77777777" w:rsidR="000D1B5C" w:rsidRPr="006D2FA8" w:rsidRDefault="000D1B5C" w:rsidP="000D1B5C">
            <w:pPr>
              <w:rPr>
                <w:rFonts w:cs="Arial"/>
                <w:b w:val="0"/>
                <w:bCs/>
                <w:sz w:val="20"/>
              </w:rPr>
            </w:pPr>
          </w:p>
        </w:tc>
        <w:tc>
          <w:tcPr>
            <w:tcW w:w="2250" w:type="dxa"/>
            <w:gridSpan w:val="2"/>
            <w:tcBorders>
              <w:top w:val="single" w:sz="6" w:space="0" w:color="auto"/>
              <w:left w:val="single" w:sz="2" w:space="0" w:color="000000"/>
              <w:bottom w:val="single" w:sz="6" w:space="0" w:color="auto"/>
              <w:right w:val="single" w:sz="6" w:space="0" w:color="auto"/>
            </w:tcBorders>
          </w:tcPr>
          <w:p w14:paraId="62C8FC2E"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37F5F87"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880B0AF" w14:textId="77777777" w:rsidR="000D1B5C" w:rsidRPr="006D2FA8" w:rsidRDefault="000D1B5C" w:rsidP="000D1B5C">
            <w:pPr>
              <w:rPr>
                <w:rFonts w:cs="Arial"/>
                <w:b w:val="0"/>
                <w:bCs/>
                <w:snapToGrid w:val="0"/>
                <w:color w:val="000000"/>
                <w:sz w:val="20"/>
              </w:rPr>
            </w:pPr>
          </w:p>
        </w:tc>
      </w:tr>
      <w:tr w:rsidR="000D1B5C" w14:paraId="42C018B7"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3969122" w14:textId="77777777" w:rsidR="000D1B5C" w:rsidRPr="006D2FA8" w:rsidRDefault="000D1B5C" w:rsidP="000D1B5C">
            <w:pPr>
              <w:rPr>
                <w:rFonts w:cs="Arial"/>
                <w:b w:val="0"/>
                <w:bCs/>
                <w:sz w:val="20"/>
              </w:rPr>
            </w:pPr>
            <w:r w:rsidRPr="006D2FA8">
              <w:rPr>
                <w:rFonts w:cs="Arial"/>
                <w:b w:val="0"/>
                <w:bCs/>
                <w:sz w:val="20"/>
              </w:rPr>
              <w:t>RATE RANGES</w:t>
            </w:r>
          </w:p>
        </w:tc>
        <w:tc>
          <w:tcPr>
            <w:tcW w:w="2250" w:type="dxa"/>
            <w:gridSpan w:val="2"/>
            <w:tcBorders>
              <w:top w:val="single" w:sz="6" w:space="0" w:color="auto"/>
              <w:left w:val="single" w:sz="2" w:space="0" w:color="000000"/>
              <w:bottom w:val="single" w:sz="6" w:space="0" w:color="auto"/>
              <w:right w:val="single" w:sz="6" w:space="0" w:color="auto"/>
            </w:tcBorders>
          </w:tcPr>
          <w:p w14:paraId="124A7622" w14:textId="2CAAFBA9" w:rsidR="000D1B5C" w:rsidRPr="000C02C0" w:rsidRDefault="003D4164" w:rsidP="000D1B5C">
            <w:pPr>
              <w:rPr>
                <w:rStyle w:val="Hyperlink"/>
                <w:rFonts w:cs="Arial"/>
                <w:b w:val="0"/>
                <w:bCs/>
                <w:snapToGrid w:val="0"/>
                <w:sz w:val="20"/>
              </w:rPr>
            </w:pPr>
            <w:hyperlink r:id="rId61" w:history="1">
              <w:r w:rsidR="000D1B5C" w:rsidRPr="000C02C0">
                <w:rPr>
                  <w:rStyle w:val="Hyperlink"/>
                  <w:rFonts w:cs="Arial"/>
                  <w:b w:val="0"/>
                  <w:bCs/>
                  <w:snapToGrid w:val="0"/>
                  <w:sz w:val="20"/>
                </w:rPr>
                <w:t>K.S.A. 40-953</w:t>
              </w:r>
            </w:hyperlink>
          </w:p>
          <w:p w14:paraId="36854F7F" w14:textId="193AD8FC" w:rsidR="000C02C0" w:rsidRPr="000C02C0" w:rsidRDefault="000C02C0" w:rsidP="000D1B5C">
            <w:pPr>
              <w:rPr>
                <w:rFonts w:cs="Arial"/>
                <w:b w:val="0"/>
                <w:bCs/>
                <w:snapToGrid w:val="0"/>
                <w:color w:val="000000"/>
                <w:sz w:val="20"/>
              </w:rPr>
            </w:pPr>
            <w:r w:rsidRPr="000C02C0">
              <w:rPr>
                <w:rStyle w:val="Hyperlink"/>
                <w:b w:val="0"/>
                <w:bCs/>
                <w:sz w:val="20"/>
              </w:rPr>
              <w:t>K.S.A. 40-954</w:t>
            </w:r>
          </w:p>
          <w:p w14:paraId="4DA2B358" w14:textId="77777777" w:rsidR="000D1B5C" w:rsidRPr="006D2FA8" w:rsidRDefault="003D4164" w:rsidP="000D1B5C">
            <w:pPr>
              <w:rPr>
                <w:rFonts w:cs="Arial"/>
                <w:b w:val="0"/>
                <w:bCs/>
                <w:snapToGrid w:val="0"/>
                <w:color w:val="000000"/>
                <w:sz w:val="20"/>
              </w:rPr>
            </w:pPr>
            <w:hyperlink r:id="rId62" w:history="1">
              <w:r w:rsidR="000D1B5C" w:rsidRPr="000C02C0">
                <w:rPr>
                  <w:rStyle w:val="Hyperlink"/>
                  <w:rFonts w:cs="Arial"/>
                  <w:b w:val="0"/>
                  <w:bCs/>
                  <w:snapToGrid w:val="0"/>
                  <w:sz w:val="20"/>
                </w:rPr>
                <w:t>K.S.A. 40-955</w:t>
              </w:r>
            </w:hyperlink>
          </w:p>
        </w:tc>
        <w:tc>
          <w:tcPr>
            <w:tcW w:w="5850" w:type="dxa"/>
            <w:tcBorders>
              <w:top w:val="single" w:sz="6" w:space="0" w:color="auto"/>
              <w:left w:val="single" w:sz="6" w:space="0" w:color="auto"/>
              <w:bottom w:val="single" w:sz="6" w:space="0" w:color="auto"/>
              <w:right w:val="single" w:sz="6" w:space="0" w:color="auto"/>
            </w:tcBorders>
          </w:tcPr>
          <w:p w14:paraId="75C70B43" w14:textId="77777777" w:rsidR="000D1B5C" w:rsidRPr="006D2FA8" w:rsidRDefault="000D1B5C" w:rsidP="000D1B5C">
            <w:pPr>
              <w:rPr>
                <w:rFonts w:cs="Arial"/>
                <w:b w:val="0"/>
                <w:bCs/>
                <w:snapToGrid w:val="0"/>
                <w:color w:val="000000"/>
                <w:sz w:val="20"/>
              </w:rPr>
            </w:pPr>
            <w:r w:rsidRPr="009B2AEB">
              <w:rPr>
                <w:rFonts w:cs="Arial"/>
                <w:b w:val="0"/>
                <w:snapToGrid w:val="0"/>
                <w:sz w:val="20"/>
              </w:rPr>
              <w:t xml:space="preserve">Range of Rates </w:t>
            </w:r>
            <w:r>
              <w:rPr>
                <w:rFonts w:cs="Arial"/>
                <w:b w:val="0"/>
                <w:snapToGrid w:val="0"/>
                <w:sz w:val="20"/>
              </w:rPr>
              <w:t>are not permitted in Kansas</w:t>
            </w:r>
          </w:p>
        </w:tc>
        <w:tc>
          <w:tcPr>
            <w:tcW w:w="2790" w:type="dxa"/>
            <w:tcBorders>
              <w:top w:val="single" w:sz="6" w:space="0" w:color="auto"/>
              <w:left w:val="single" w:sz="6" w:space="0" w:color="auto"/>
              <w:bottom w:val="single" w:sz="6" w:space="0" w:color="auto"/>
              <w:right w:val="single" w:sz="6" w:space="0" w:color="auto"/>
            </w:tcBorders>
          </w:tcPr>
          <w:p w14:paraId="7B9FF67D" w14:textId="14CFC50E" w:rsidR="000D1B5C" w:rsidRPr="006D2FA8" w:rsidRDefault="000D1B5C" w:rsidP="00DF09A9">
            <w:pPr>
              <w:rPr>
                <w:rFonts w:cs="Arial"/>
                <w:b w:val="0"/>
                <w:bCs/>
                <w:snapToGrid w:val="0"/>
                <w:color w:val="000000"/>
                <w:sz w:val="20"/>
              </w:rPr>
            </w:pPr>
          </w:p>
        </w:tc>
      </w:tr>
      <w:tr w:rsidR="000D1B5C" w14:paraId="238EABD9"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80EF55" w14:textId="77777777" w:rsidR="000D1B5C" w:rsidRPr="006D2FA8" w:rsidRDefault="000D1B5C" w:rsidP="000D1B5C">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136A7B54"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70A0B1F"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7599AA6" w14:textId="77777777" w:rsidR="000D1B5C" w:rsidRPr="006D2FA8" w:rsidRDefault="000D1B5C" w:rsidP="000D1B5C">
            <w:pPr>
              <w:rPr>
                <w:rFonts w:cs="Arial"/>
                <w:b w:val="0"/>
                <w:bCs/>
                <w:snapToGrid w:val="0"/>
                <w:color w:val="000000"/>
                <w:sz w:val="20"/>
              </w:rPr>
            </w:pPr>
          </w:p>
        </w:tc>
      </w:tr>
      <w:tr w:rsidR="000D1B5C" w14:paraId="536973A2"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36359A2" w14:textId="77777777" w:rsidR="000D1B5C" w:rsidRPr="006D2FA8" w:rsidRDefault="000D1B5C" w:rsidP="000D1B5C">
            <w:pPr>
              <w:rPr>
                <w:rFonts w:cs="Arial"/>
                <w:b w:val="0"/>
                <w:bCs/>
                <w:sz w:val="20"/>
              </w:rPr>
            </w:pPr>
            <w:r w:rsidRPr="006D2FA8">
              <w:rPr>
                <w:rFonts w:cs="Arial"/>
                <w:b w:val="0"/>
                <w:bCs/>
                <w:sz w:val="20"/>
              </w:rPr>
              <w:t>RATING PLAN REQUIREMENTS</w:t>
            </w:r>
          </w:p>
        </w:tc>
        <w:tc>
          <w:tcPr>
            <w:tcW w:w="2250" w:type="dxa"/>
            <w:gridSpan w:val="2"/>
            <w:tcBorders>
              <w:top w:val="single" w:sz="6" w:space="0" w:color="auto"/>
              <w:left w:val="single" w:sz="2" w:space="0" w:color="000000"/>
              <w:bottom w:val="single" w:sz="6" w:space="0" w:color="auto"/>
              <w:right w:val="single" w:sz="6" w:space="0" w:color="auto"/>
            </w:tcBorders>
          </w:tcPr>
          <w:p w14:paraId="05725F5E"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FC13F84"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3AE5E6F" w14:textId="77777777" w:rsidR="000D1B5C" w:rsidRPr="006D2FA8" w:rsidRDefault="000D1B5C" w:rsidP="000D1B5C">
            <w:pPr>
              <w:rPr>
                <w:rFonts w:cs="Arial"/>
                <w:b w:val="0"/>
                <w:bCs/>
                <w:snapToGrid w:val="0"/>
                <w:color w:val="000000"/>
                <w:sz w:val="20"/>
              </w:rPr>
            </w:pPr>
          </w:p>
        </w:tc>
      </w:tr>
      <w:tr w:rsidR="000D1B5C" w14:paraId="530B93B1"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85E73F" w14:textId="77777777" w:rsidR="000D1B5C" w:rsidRPr="006D2FA8" w:rsidRDefault="000D1B5C" w:rsidP="000D1B5C">
            <w:pPr>
              <w:rPr>
                <w:rFonts w:cs="Arial"/>
                <w:b w:val="0"/>
                <w:bCs/>
                <w:sz w:val="20"/>
              </w:rPr>
            </w:pPr>
            <w:r w:rsidRPr="006D2FA8">
              <w:rPr>
                <w:rFonts w:cs="Arial"/>
                <w:b w:val="0"/>
                <w:bCs/>
                <w:sz w:val="20"/>
              </w:rPr>
              <w:t>Expense Modification Plan</w:t>
            </w:r>
          </w:p>
        </w:tc>
        <w:tc>
          <w:tcPr>
            <w:tcW w:w="2250" w:type="dxa"/>
            <w:gridSpan w:val="2"/>
            <w:tcBorders>
              <w:top w:val="single" w:sz="6" w:space="0" w:color="auto"/>
              <w:left w:val="single" w:sz="2" w:space="0" w:color="000000"/>
              <w:bottom w:val="single" w:sz="6" w:space="0" w:color="auto"/>
              <w:right w:val="single" w:sz="6" w:space="0" w:color="auto"/>
            </w:tcBorders>
          </w:tcPr>
          <w:p w14:paraId="6BB9A0FC" w14:textId="19173B7F" w:rsidR="000D1B5C" w:rsidRPr="009F00FD" w:rsidRDefault="003D4164" w:rsidP="009F00FD">
            <w:pPr>
              <w:autoSpaceDE w:val="0"/>
              <w:autoSpaceDN w:val="0"/>
              <w:adjustRightInd w:val="0"/>
              <w:rPr>
                <w:rFonts w:cs="Arial"/>
                <w:b w:val="0"/>
                <w:bCs/>
                <w:sz w:val="20"/>
              </w:rPr>
            </w:pPr>
            <w:hyperlink r:id="rId63" w:history="1">
              <w:r w:rsidR="000D1B5C" w:rsidRPr="009320F7">
                <w:rPr>
                  <w:rStyle w:val="Hyperlink"/>
                  <w:rFonts w:cs="Arial"/>
                  <w:b w:val="0"/>
                  <w:bCs/>
                  <w:sz w:val="20"/>
                </w:rPr>
                <w:t>K.A.R. 40-3-13</w:t>
              </w:r>
            </w:hyperlink>
          </w:p>
        </w:tc>
        <w:tc>
          <w:tcPr>
            <w:tcW w:w="5850" w:type="dxa"/>
            <w:tcBorders>
              <w:top w:val="single" w:sz="6" w:space="0" w:color="auto"/>
              <w:left w:val="single" w:sz="6" w:space="0" w:color="auto"/>
              <w:bottom w:val="single" w:sz="6" w:space="0" w:color="auto"/>
              <w:right w:val="single" w:sz="6" w:space="0" w:color="auto"/>
            </w:tcBorders>
          </w:tcPr>
          <w:p w14:paraId="1932EAD3" w14:textId="5C499F52" w:rsidR="000D1B5C" w:rsidRPr="009F00FD" w:rsidRDefault="009F00FD" w:rsidP="000D1B5C">
            <w:pPr>
              <w:rPr>
                <w:rFonts w:cs="Arial"/>
                <w:b w:val="0"/>
                <w:bCs/>
                <w:snapToGrid w:val="0"/>
                <w:color w:val="000000"/>
                <w:sz w:val="20"/>
              </w:rPr>
            </w:pPr>
            <w:r w:rsidRPr="009F00FD">
              <w:rPr>
                <w:b w:val="0"/>
                <w:bCs/>
                <w:sz w:val="20"/>
              </w:rPr>
              <w:t>Risk modification shall not be applied to duplicate factors already fully recognized in the otherwise applicable rate.</w:t>
            </w:r>
          </w:p>
        </w:tc>
        <w:tc>
          <w:tcPr>
            <w:tcW w:w="2790" w:type="dxa"/>
            <w:tcBorders>
              <w:top w:val="single" w:sz="6" w:space="0" w:color="auto"/>
              <w:left w:val="single" w:sz="6" w:space="0" w:color="auto"/>
              <w:bottom w:val="single" w:sz="6" w:space="0" w:color="auto"/>
              <w:right w:val="single" w:sz="6" w:space="0" w:color="auto"/>
            </w:tcBorders>
          </w:tcPr>
          <w:p w14:paraId="04E7FE18" w14:textId="01C75493" w:rsidR="000D1B5C" w:rsidRPr="006D2FA8" w:rsidRDefault="000D1B5C" w:rsidP="00DF09A9">
            <w:pPr>
              <w:rPr>
                <w:rFonts w:cs="Arial"/>
                <w:b w:val="0"/>
                <w:bCs/>
                <w:snapToGrid w:val="0"/>
                <w:color w:val="000000"/>
                <w:sz w:val="20"/>
              </w:rPr>
            </w:pPr>
          </w:p>
        </w:tc>
      </w:tr>
      <w:tr w:rsidR="000D1B5C" w14:paraId="1521DEC3"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E2DD73F" w14:textId="77777777" w:rsidR="000D1B5C" w:rsidRPr="006D2FA8" w:rsidRDefault="000D1B5C" w:rsidP="000D1B5C">
            <w:pPr>
              <w:rPr>
                <w:rFonts w:cs="Arial"/>
                <w:b w:val="0"/>
                <w:bCs/>
                <w:sz w:val="20"/>
              </w:rPr>
            </w:pPr>
            <w:r w:rsidRPr="006D2FA8">
              <w:rPr>
                <w:rFonts w:cs="Arial"/>
                <w:b w:val="0"/>
                <w:bCs/>
                <w:sz w:val="20"/>
              </w:rPr>
              <w:t>Experience Rating</w:t>
            </w:r>
          </w:p>
        </w:tc>
        <w:tc>
          <w:tcPr>
            <w:tcW w:w="2250" w:type="dxa"/>
            <w:gridSpan w:val="2"/>
            <w:tcBorders>
              <w:top w:val="single" w:sz="6" w:space="0" w:color="auto"/>
              <w:left w:val="single" w:sz="2" w:space="0" w:color="000000"/>
              <w:bottom w:val="single" w:sz="6" w:space="0" w:color="auto"/>
              <w:right w:val="single" w:sz="6" w:space="0" w:color="auto"/>
            </w:tcBorders>
          </w:tcPr>
          <w:p w14:paraId="64AEA950" w14:textId="2B523D6C" w:rsidR="000D1B5C" w:rsidRPr="009F00FD" w:rsidRDefault="003D4164" w:rsidP="009F00FD">
            <w:pPr>
              <w:autoSpaceDE w:val="0"/>
              <w:autoSpaceDN w:val="0"/>
              <w:adjustRightInd w:val="0"/>
              <w:rPr>
                <w:rFonts w:cs="Arial"/>
                <w:b w:val="0"/>
                <w:bCs/>
                <w:sz w:val="20"/>
              </w:rPr>
            </w:pPr>
            <w:hyperlink r:id="rId64" w:history="1">
              <w:r w:rsidR="000D1B5C" w:rsidRPr="009320F7">
                <w:rPr>
                  <w:rStyle w:val="Hyperlink"/>
                  <w:rFonts w:cs="Arial"/>
                  <w:b w:val="0"/>
                  <w:bCs/>
                  <w:sz w:val="20"/>
                </w:rPr>
                <w:t>K.A.R. 40-3-13</w:t>
              </w:r>
            </w:hyperlink>
          </w:p>
        </w:tc>
        <w:tc>
          <w:tcPr>
            <w:tcW w:w="5850" w:type="dxa"/>
            <w:tcBorders>
              <w:top w:val="single" w:sz="6" w:space="0" w:color="auto"/>
              <w:left w:val="single" w:sz="6" w:space="0" w:color="auto"/>
              <w:bottom w:val="single" w:sz="6" w:space="0" w:color="auto"/>
              <w:right w:val="single" w:sz="6" w:space="0" w:color="auto"/>
            </w:tcBorders>
          </w:tcPr>
          <w:p w14:paraId="4EEA5877" w14:textId="16AB2C06" w:rsidR="000D1B5C" w:rsidRPr="006D2FA8" w:rsidRDefault="009F00FD" w:rsidP="000D1B5C">
            <w:pPr>
              <w:rPr>
                <w:rFonts w:cs="Arial"/>
                <w:b w:val="0"/>
                <w:bCs/>
                <w:snapToGrid w:val="0"/>
                <w:color w:val="000000"/>
                <w:sz w:val="20"/>
              </w:rPr>
            </w:pPr>
            <w:r w:rsidRPr="009F00FD">
              <w:rPr>
                <w:b w:val="0"/>
                <w:bCs/>
                <w:sz w:val="20"/>
              </w:rPr>
              <w:t>Risk modification shall not be applied to duplicate factors already fully recognized in the otherwise applicable rate.</w:t>
            </w:r>
          </w:p>
        </w:tc>
        <w:tc>
          <w:tcPr>
            <w:tcW w:w="2790" w:type="dxa"/>
            <w:tcBorders>
              <w:top w:val="single" w:sz="6" w:space="0" w:color="auto"/>
              <w:left w:val="single" w:sz="6" w:space="0" w:color="auto"/>
              <w:bottom w:val="single" w:sz="6" w:space="0" w:color="auto"/>
              <w:right w:val="single" w:sz="6" w:space="0" w:color="auto"/>
            </w:tcBorders>
          </w:tcPr>
          <w:p w14:paraId="24B02901" w14:textId="57043E81" w:rsidR="000D1B5C" w:rsidRPr="006D2FA8" w:rsidRDefault="000D1B5C" w:rsidP="00DF09A9">
            <w:pPr>
              <w:rPr>
                <w:rFonts w:cs="Arial"/>
                <w:b w:val="0"/>
                <w:bCs/>
                <w:snapToGrid w:val="0"/>
                <w:color w:val="000000"/>
                <w:sz w:val="20"/>
              </w:rPr>
            </w:pPr>
          </w:p>
        </w:tc>
      </w:tr>
      <w:tr w:rsidR="000D1B5C" w14:paraId="7D129C01"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F6B98AF" w14:textId="77777777" w:rsidR="000D1B5C" w:rsidRPr="006D2FA8" w:rsidRDefault="000D1B5C" w:rsidP="000D1B5C">
            <w:pPr>
              <w:rPr>
                <w:rFonts w:cs="Arial"/>
                <w:b w:val="0"/>
                <w:bCs/>
                <w:sz w:val="20"/>
              </w:rPr>
            </w:pPr>
            <w:r w:rsidRPr="006D2FA8">
              <w:rPr>
                <w:rFonts w:cs="Arial"/>
                <w:b w:val="0"/>
                <w:bCs/>
                <w:sz w:val="20"/>
              </w:rPr>
              <w:t>Large Deductible</w:t>
            </w:r>
          </w:p>
        </w:tc>
        <w:tc>
          <w:tcPr>
            <w:tcW w:w="2250" w:type="dxa"/>
            <w:gridSpan w:val="2"/>
            <w:tcBorders>
              <w:top w:val="single" w:sz="6" w:space="0" w:color="auto"/>
              <w:left w:val="single" w:sz="2" w:space="0" w:color="000000"/>
              <w:bottom w:val="single" w:sz="6" w:space="0" w:color="auto"/>
              <w:right w:val="single" w:sz="6" w:space="0" w:color="auto"/>
            </w:tcBorders>
          </w:tcPr>
          <w:p w14:paraId="6DCD541A"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920642D"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AB00091" w14:textId="77777777" w:rsidR="000D1B5C" w:rsidRPr="006D2FA8" w:rsidRDefault="000D1B5C" w:rsidP="000D1B5C">
            <w:pPr>
              <w:rPr>
                <w:rFonts w:cs="Arial"/>
                <w:b w:val="0"/>
                <w:bCs/>
                <w:snapToGrid w:val="0"/>
                <w:color w:val="000000"/>
                <w:sz w:val="20"/>
              </w:rPr>
            </w:pPr>
          </w:p>
        </w:tc>
      </w:tr>
      <w:tr w:rsidR="000D1B5C" w14:paraId="10E32643"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DF7D0B1" w14:textId="77777777" w:rsidR="000D1B5C" w:rsidRPr="006D2FA8" w:rsidRDefault="000D1B5C" w:rsidP="000D1B5C">
            <w:pPr>
              <w:rPr>
                <w:rFonts w:cs="Arial"/>
                <w:b w:val="0"/>
                <w:bCs/>
                <w:sz w:val="20"/>
              </w:rPr>
            </w:pPr>
            <w:r w:rsidRPr="006D2FA8">
              <w:rPr>
                <w:rFonts w:cs="Arial"/>
                <w:b w:val="0"/>
                <w:bCs/>
                <w:sz w:val="20"/>
              </w:rPr>
              <w:t>Retrospective Rating</w:t>
            </w:r>
          </w:p>
        </w:tc>
        <w:tc>
          <w:tcPr>
            <w:tcW w:w="2250" w:type="dxa"/>
            <w:gridSpan w:val="2"/>
            <w:tcBorders>
              <w:top w:val="single" w:sz="6" w:space="0" w:color="auto"/>
              <w:left w:val="single" w:sz="2" w:space="0" w:color="000000"/>
              <w:bottom w:val="single" w:sz="6" w:space="0" w:color="auto"/>
              <w:right w:val="single" w:sz="6" w:space="0" w:color="auto"/>
            </w:tcBorders>
          </w:tcPr>
          <w:p w14:paraId="370DF9BB"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E325633"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C219F25" w14:textId="77777777" w:rsidR="000D1B5C" w:rsidRPr="006D2FA8" w:rsidRDefault="000D1B5C" w:rsidP="000D1B5C">
            <w:pPr>
              <w:rPr>
                <w:rFonts w:cs="Arial"/>
                <w:b w:val="0"/>
                <w:bCs/>
                <w:snapToGrid w:val="0"/>
                <w:color w:val="000000"/>
                <w:sz w:val="20"/>
              </w:rPr>
            </w:pPr>
          </w:p>
        </w:tc>
      </w:tr>
      <w:tr w:rsidR="000D1B5C" w14:paraId="3B8CD383"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53F8751" w14:textId="77777777" w:rsidR="000D1B5C" w:rsidRPr="006D2FA8" w:rsidRDefault="000D1B5C" w:rsidP="000D1B5C">
            <w:pPr>
              <w:rPr>
                <w:rFonts w:cs="Arial"/>
                <w:b w:val="0"/>
                <w:bCs/>
                <w:sz w:val="20"/>
              </w:rPr>
            </w:pPr>
            <w:r w:rsidRPr="006D2FA8">
              <w:rPr>
                <w:rFonts w:cs="Arial"/>
                <w:b w:val="0"/>
                <w:bCs/>
                <w:sz w:val="20"/>
              </w:rPr>
              <w:t>Schedule Rating</w:t>
            </w:r>
          </w:p>
        </w:tc>
        <w:tc>
          <w:tcPr>
            <w:tcW w:w="2250" w:type="dxa"/>
            <w:gridSpan w:val="2"/>
            <w:tcBorders>
              <w:top w:val="single" w:sz="6" w:space="0" w:color="auto"/>
              <w:left w:val="single" w:sz="2" w:space="0" w:color="000000"/>
              <w:bottom w:val="single" w:sz="6" w:space="0" w:color="auto"/>
              <w:right w:val="single" w:sz="6" w:space="0" w:color="auto"/>
            </w:tcBorders>
          </w:tcPr>
          <w:p w14:paraId="1BFF52C7" w14:textId="77777777" w:rsidR="000D1B5C" w:rsidRDefault="003D4164" w:rsidP="000D1B5C">
            <w:pPr>
              <w:rPr>
                <w:rStyle w:val="Hyperlink"/>
                <w:rFonts w:cs="Arial"/>
                <w:b w:val="0"/>
                <w:bCs/>
                <w:snapToGrid w:val="0"/>
                <w:sz w:val="20"/>
              </w:rPr>
            </w:pPr>
            <w:hyperlink r:id="rId65" w:history="1">
              <w:r w:rsidR="000D1B5C" w:rsidRPr="00B87F8A">
                <w:rPr>
                  <w:rStyle w:val="Hyperlink"/>
                  <w:rFonts w:cs="Arial"/>
                  <w:b w:val="0"/>
                  <w:bCs/>
                  <w:snapToGrid w:val="0"/>
                  <w:sz w:val="20"/>
                </w:rPr>
                <w:t>K.S.A. 40-955b</w:t>
              </w:r>
            </w:hyperlink>
          </w:p>
          <w:p w14:paraId="21372A5C" w14:textId="284436C7" w:rsidR="00C20E04" w:rsidRPr="006D2FA8" w:rsidRDefault="003D4164" w:rsidP="000D1B5C">
            <w:pPr>
              <w:rPr>
                <w:rFonts w:cs="Arial"/>
                <w:b w:val="0"/>
                <w:bCs/>
                <w:snapToGrid w:val="0"/>
                <w:color w:val="000000"/>
                <w:sz w:val="20"/>
              </w:rPr>
            </w:pPr>
            <w:hyperlink r:id="rId66" w:history="1">
              <w:r w:rsidR="00C20E04" w:rsidRPr="00D120EE">
                <w:rPr>
                  <w:rStyle w:val="Hyperlink"/>
                  <w:rFonts w:cs="Arial"/>
                  <w:b w:val="0"/>
                  <w:bCs/>
                  <w:snapToGrid w:val="0"/>
                  <w:sz w:val="20"/>
                </w:rPr>
                <w:t>K.S.A. 40-954(c)</w:t>
              </w:r>
            </w:hyperlink>
          </w:p>
        </w:tc>
        <w:tc>
          <w:tcPr>
            <w:tcW w:w="5850" w:type="dxa"/>
            <w:tcBorders>
              <w:top w:val="single" w:sz="6" w:space="0" w:color="auto"/>
              <w:left w:val="single" w:sz="6" w:space="0" w:color="auto"/>
              <w:bottom w:val="single" w:sz="6" w:space="0" w:color="auto"/>
              <w:right w:val="single" w:sz="6" w:space="0" w:color="auto"/>
            </w:tcBorders>
          </w:tcPr>
          <w:p w14:paraId="02F92C9A" w14:textId="77777777" w:rsidR="00C20E04" w:rsidRPr="0028440C" w:rsidRDefault="00C20E04" w:rsidP="00C20E04">
            <w:pPr>
              <w:rPr>
                <w:rFonts w:cs="Arial"/>
                <w:b w:val="0"/>
                <w:bCs/>
                <w:snapToGrid w:val="0"/>
                <w:color w:val="000000"/>
                <w:sz w:val="20"/>
              </w:rPr>
            </w:pPr>
            <w:r w:rsidRPr="0028440C">
              <w:rPr>
                <w:rFonts w:cs="Arial"/>
                <w:b w:val="0"/>
                <w:bCs/>
                <w:snapToGrid w:val="0"/>
                <w:color w:val="000000"/>
                <w:sz w:val="20"/>
              </w:rPr>
              <w:t>Documentation is required from insurers that wish to increase or decrease premiums on a given risk basis for (medical malpractice, work comp, farm/crop, personal lines) coverage.  To comply with K.S.A. 40-955b please provide detailed responses, documentation, and information about how the credits/debits are assigned per risk category.  At a minimum, include the following:  If the underwriting of a risk characteristic is purely objective, please list the credits/debits that apply.  If there is subjectivity in the determination of the characteristic credit/debit, please provide detail about how the underwriter makes that determination.</w:t>
            </w:r>
          </w:p>
          <w:p w14:paraId="5C60CFAE" w14:textId="2C30CA04" w:rsidR="000D1B5C" w:rsidRPr="006D2FA8" w:rsidRDefault="00C20E04" w:rsidP="00C20E04">
            <w:pPr>
              <w:rPr>
                <w:rFonts w:cs="Arial"/>
                <w:b w:val="0"/>
                <w:bCs/>
                <w:snapToGrid w:val="0"/>
                <w:color w:val="000000"/>
                <w:sz w:val="20"/>
              </w:rPr>
            </w:pPr>
            <w:r w:rsidRPr="0028440C">
              <w:rPr>
                <w:rFonts w:cs="Arial"/>
                <w:b w:val="0"/>
                <w:bCs/>
                <w:snapToGrid w:val="0"/>
                <w:color w:val="000000"/>
                <w:sz w:val="20"/>
              </w:rPr>
              <w:t>In addition, please submit a description of the safeguards in place to ensure that individual risk debit and/or credit modifications are reasonable and equitable in their application, are not unfairly discriminatory, violative of public policy or otherwise contrary to the best interests of the people of this state as required by K.S.A. 40-954(c).</w:t>
            </w:r>
          </w:p>
        </w:tc>
        <w:tc>
          <w:tcPr>
            <w:tcW w:w="2790" w:type="dxa"/>
            <w:tcBorders>
              <w:top w:val="single" w:sz="6" w:space="0" w:color="auto"/>
              <w:left w:val="single" w:sz="6" w:space="0" w:color="auto"/>
              <w:bottom w:val="single" w:sz="6" w:space="0" w:color="auto"/>
              <w:right w:val="single" w:sz="6" w:space="0" w:color="auto"/>
            </w:tcBorders>
          </w:tcPr>
          <w:p w14:paraId="33F0E4F8" w14:textId="58DEB00F" w:rsidR="000D1B5C" w:rsidRPr="006D2FA8" w:rsidRDefault="000D1B5C" w:rsidP="00DF09A9">
            <w:pPr>
              <w:rPr>
                <w:rFonts w:cs="Arial"/>
                <w:b w:val="0"/>
                <w:bCs/>
                <w:snapToGrid w:val="0"/>
                <w:color w:val="000000"/>
                <w:sz w:val="20"/>
              </w:rPr>
            </w:pPr>
          </w:p>
        </w:tc>
      </w:tr>
      <w:tr w:rsidR="000D1B5C" w14:paraId="3136D5BC"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49B2521" w14:textId="77777777" w:rsidR="000D1B5C" w:rsidRPr="006D2FA8" w:rsidRDefault="000D1B5C" w:rsidP="000D1B5C">
            <w:pPr>
              <w:rPr>
                <w:rFonts w:cs="Arial"/>
                <w:b w:val="0"/>
                <w:bCs/>
                <w:sz w:val="20"/>
              </w:rPr>
            </w:pPr>
            <w:r w:rsidRPr="006D2FA8">
              <w:rPr>
                <w:rFonts w:cs="Arial"/>
                <w:b w:val="0"/>
                <w:bCs/>
                <w:sz w:val="20"/>
              </w:rPr>
              <w:t>Small Deductible</w:t>
            </w:r>
          </w:p>
        </w:tc>
        <w:tc>
          <w:tcPr>
            <w:tcW w:w="2250" w:type="dxa"/>
            <w:gridSpan w:val="2"/>
            <w:tcBorders>
              <w:top w:val="single" w:sz="6" w:space="0" w:color="auto"/>
              <w:left w:val="single" w:sz="2" w:space="0" w:color="000000"/>
              <w:bottom w:val="single" w:sz="6" w:space="0" w:color="auto"/>
              <w:right w:val="single" w:sz="6" w:space="0" w:color="auto"/>
            </w:tcBorders>
          </w:tcPr>
          <w:p w14:paraId="6EEC22F9"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406AF4D"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F801F20" w14:textId="77777777" w:rsidR="000D1B5C" w:rsidRPr="006D2FA8" w:rsidRDefault="000D1B5C" w:rsidP="000D1B5C">
            <w:pPr>
              <w:rPr>
                <w:rFonts w:cs="Arial"/>
                <w:b w:val="0"/>
                <w:bCs/>
                <w:snapToGrid w:val="0"/>
                <w:color w:val="000000"/>
                <w:sz w:val="20"/>
              </w:rPr>
            </w:pPr>
          </w:p>
        </w:tc>
      </w:tr>
      <w:tr w:rsidR="000D1B5C" w14:paraId="43ED3890"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FB24F3C" w14:textId="77777777" w:rsidR="000D1B5C" w:rsidRPr="006D2FA8" w:rsidRDefault="000D1B5C" w:rsidP="000D1B5C">
            <w:pPr>
              <w:rPr>
                <w:rFonts w:cs="Arial"/>
                <w:b w:val="0"/>
                <w:bCs/>
                <w:sz w:val="20"/>
              </w:rPr>
            </w:pPr>
            <w:r w:rsidRPr="006D2FA8">
              <w:rPr>
                <w:rFonts w:cs="Arial"/>
                <w:b w:val="0"/>
                <w:bCs/>
                <w:sz w:val="20"/>
              </w:rPr>
              <w:t xml:space="preserve">Wrap-up Rating </w:t>
            </w:r>
          </w:p>
        </w:tc>
        <w:tc>
          <w:tcPr>
            <w:tcW w:w="2250" w:type="dxa"/>
            <w:gridSpan w:val="2"/>
            <w:tcBorders>
              <w:top w:val="single" w:sz="6" w:space="0" w:color="auto"/>
              <w:left w:val="single" w:sz="2" w:space="0" w:color="000000"/>
              <w:bottom w:val="single" w:sz="6" w:space="0" w:color="auto"/>
              <w:right w:val="single" w:sz="6" w:space="0" w:color="auto"/>
            </w:tcBorders>
          </w:tcPr>
          <w:p w14:paraId="169684A5"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76B6B3C"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EFDA69A" w14:textId="77777777" w:rsidR="000D1B5C" w:rsidRPr="006D2FA8" w:rsidRDefault="000D1B5C" w:rsidP="000D1B5C">
            <w:pPr>
              <w:rPr>
                <w:rFonts w:cs="Arial"/>
                <w:b w:val="0"/>
                <w:bCs/>
                <w:snapToGrid w:val="0"/>
                <w:color w:val="000000"/>
                <w:sz w:val="20"/>
              </w:rPr>
            </w:pPr>
          </w:p>
        </w:tc>
      </w:tr>
      <w:tr w:rsidR="000D1B5C" w14:paraId="241A88A4"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E9FC540" w14:textId="77777777" w:rsidR="000D1B5C" w:rsidRPr="006D2FA8" w:rsidRDefault="000D1B5C" w:rsidP="000D1B5C">
            <w:pPr>
              <w:rPr>
                <w:rFonts w:cs="Arial"/>
                <w:b w:val="0"/>
                <w:bCs/>
                <w:sz w:val="20"/>
              </w:rPr>
            </w:pPr>
            <w:r w:rsidRPr="006D2FA8">
              <w:rPr>
                <w:rFonts w:cs="Arial"/>
                <w:b w:val="0"/>
                <w:bCs/>
                <w:sz w:val="20"/>
              </w:rPr>
              <w:lastRenderedPageBreak/>
              <w:t> Large Risks</w:t>
            </w:r>
          </w:p>
        </w:tc>
        <w:tc>
          <w:tcPr>
            <w:tcW w:w="2250" w:type="dxa"/>
            <w:gridSpan w:val="2"/>
            <w:tcBorders>
              <w:top w:val="single" w:sz="6" w:space="0" w:color="auto"/>
              <w:left w:val="single" w:sz="2" w:space="0" w:color="000000"/>
              <w:bottom w:val="single" w:sz="6" w:space="0" w:color="auto"/>
              <w:right w:val="single" w:sz="6" w:space="0" w:color="auto"/>
            </w:tcBorders>
          </w:tcPr>
          <w:p w14:paraId="525F1964" w14:textId="77777777" w:rsidR="000D1B5C" w:rsidRPr="006D2FA8" w:rsidRDefault="003D4164" w:rsidP="000D1B5C">
            <w:pPr>
              <w:rPr>
                <w:rFonts w:cs="Arial"/>
                <w:b w:val="0"/>
                <w:bCs/>
                <w:snapToGrid w:val="0"/>
                <w:color w:val="000000"/>
                <w:sz w:val="20"/>
              </w:rPr>
            </w:pPr>
            <w:hyperlink r:id="rId67" w:history="1">
              <w:r w:rsidR="000D1B5C" w:rsidRPr="00B87F8A">
                <w:rPr>
                  <w:rStyle w:val="Hyperlink"/>
                  <w:rFonts w:cs="Arial"/>
                  <w:b w:val="0"/>
                  <w:bCs/>
                  <w:snapToGrid w:val="0"/>
                  <w:sz w:val="20"/>
                </w:rPr>
                <w:t>K.S.A. 40-955</w:t>
              </w:r>
            </w:hyperlink>
          </w:p>
        </w:tc>
        <w:tc>
          <w:tcPr>
            <w:tcW w:w="5850" w:type="dxa"/>
            <w:tcBorders>
              <w:top w:val="single" w:sz="6" w:space="0" w:color="auto"/>
              <w:left w:val="single" w:sz="6" w:space="0" w:color="auto"/>
              <w:bottom w:val="single" w:sz="6" w:space="0" w:color="auto"/>
              <w:right w:val="single" w:sz="6" w:space="0" w:color="auto"/>
            </w:tcBorders>
          </w:tcPr>
          <w:p w14:paraId="255DF5F5" w14:textId="77777777" w:rsidR="000D1B5C" w:rsidRPr="006D2FA8" w:rsidRDefault="000D1B5C" w:rsidP="000D1B5C">
            <w:pPr>
              <w:rPr>
                <w:rFonts w:cs="Arial"/>
                <w:b w:val="0"/>
                <w:bCs/>
                <w:snapToGrid w:val="0"/>
                <w:color w:val="000000"/>
                <w:sz w:val="20"/>
              </w:rPr>
            </w:pPr>
            <w:r w:rsidRPr="006D2FA8">
              <w:rPr>
                <w:rFonts w:cs="Arial"/>
                <w:b w:val="0"/>
                <w:bCs/>
                <w:snapToGrid w:val="0"/>
                <w:sz w:val="20"/>
              </w:rPr>
              <w:t>Large risks as identified in this statute are exempt from our rate filing requirements.</w:t>
            </w:r>
          </w:p>
        </w:tc>
        <w:tc>
          <w:tcPr>
            <w:tcW w:w="2790" w:type="dxa"/>
            <w:tcBorders>
              <w:top w:val="single" w:sz="6" w:space="0" w:color="auto"/>
              <w:left w:val="single" w:sz="6" w:space="0" w:color="auto"/>
              <w:bottom w:val="single" w:sz="6" w:space="0" w:color="auto"/>
              <w:right w:val="single" w:sz="6" w:space="0" w:color="auto"/>
            </w:tcBorders>
          </w:tcPr>
          <w:p w14:paraId="56E180E4" w14:textId="72150E15" w:rsidR="000D1B5C" w:rsidRPr="006D2FA8" w:rsidRDefault="000D1B5C" w:rsidP="00DF09A9">
            <w:pPr>
              <w:rPr>
                <w:rFonts w:cs="Arial"/>
                <w:b w:val="0"/>
                <w:bCs/>
                <w:snapToGrid w:val="0"/>
                <w:color w:val="000000"/>
                <w:sz w:val="20"/>
              </w:rPr>
            </w:pPr>
          </w:p>
        </w:tc>
      </w:tr>
      <w:tr w:rsidR="000D1B5C" w14:paraId="6A57B521"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8F8BEF1" w14:textId="77777777" w:rsidR="000D1B5C" w:rsidRPr="006D2FA8" w:rsidRDefault="000D1B5C" w:rsidP="000D1B5C">
            <w:pPr>
              <w:rPr>
                <w:rFonts w:cs="Arial"/>
                <w:b w:val="0"/>
                <w:bCs/>
                <w:sz w:val="20"/>
              </w:rPr>
            </w:pPr>
            <w:r w:rsidRPr="006D2FA8">
              <w:rPr>
                <w:rFonts w:cs="Arial"/>
                <w:b w:val="0"/>
                <w:bCs/>
                <w:sz w:val="20"/>
              </w:rPr>
              <w:t>RATE/LOSS COST SUPPORTING INFORMATION</w:t>
            </w:r>
          </w:p>
        </w:tc>
        <w:tc>
          <w:tcPr>
            <w:tcW w:w="2250" w:type="dxa"/>
            <w:gridSpan w:val="2"/>
            <w:tcBorders>
              <w:top w:val="single" w:sz="6" w:space="0" w:color="auto"/>
              <w:left w:val="single" w:sz="2" w:space="0" w:color="000000"/>
              <w:bottom w:val="single" w:sz="6" w:space="0" w:color="auto"/>
              <w:right w:val="single" w:sz="6" w:space="0" w:color="auto"/>
            </w:tcBorders>
          </w:tcPr>
          <w:p w14:paraId="69C1E257" w14:textId="77777777" w:rsidR="000D1B5C" w:rsidRPr="006D2FA8" w:rsidRDefault="003D4164" w:rsidP="000D1B5C">
            <w:pPr>
              <w:rPr>
                <w:rFonts w:cs="Arial"/>
                <w:b w:val="0"/>
                <w:bCs/>
                <w:snapToGrid w:val="0"/>
                <w:color w:val="000000"/>
                <w:sz w:val="20"/>
              </w:rPr>
            </w:pPr>
            <w:hyperlink r:id="rId68" w:history="1">
              <w:r w:rsidR="000D1B5C" w:rsidRPr="00783BA0">
                <w:rPr>
                  <w:rStyle w:val="Hyperlink"/>
                  <w:rFonts w:cs="Arial"/>
                  <w:b w:val="0"/>
                  <w:bCs/>
                  <w:snapToGrid w:val="0"/>
                  <w:sz w:val="20"/>
                </w:rPr>
                <w:t>K.S.A. 40-954</w:t>
              </w:r>
            </w:hyperlink>
          </w:p>
        </w:tc>
        <w:tc>
          <w:tcPr>
            <w:tcW w:w="5850" w:type="dxa"/>
            <w:tcBorders>
              <w:top w:val="single" w:sz="6" w:space="0" w:color="auto"/>
              <w:left w:val="single" w:sz="6" w:space="0" w:color="auto"/>
              <w:bottom w:val="single" w:sz="6" w:space="0" w:color="auto"/>
              <w:right w:val="single" w:sz="6" w:space="0" w:color="auto"/>
            </w:tcBorders>
          </w:tcPr>
          <w:p w14:paraId="4E1505B0" w14:textId="77777777" w:rsidR="000D1B5C" w:rsidRPr="006D2FA8" w:rsidRDefault="000D1B5C" w:rsidP="000D1B5C">
            <w:pPr>
              <w:rPr>
                <w:rFonts w:cs="Arial"/>
                <w:b w:val="0"/>
                <w:bCs/>
                <w:snapToGrid w:val="0"/>
                <w:color w:val="000000"/>
                <w:sz w:val="20"/>
              </w:rPr>
            </w:pPr>
            <w:r w:rsidRPr="006D2FA8">
              <w:rPr>
                <w:rFonts w:cs="Arial"/>
                <w:b w:val="0"/>
                <w:bCs/>
                <w:snapToGrid w:val="0"/>
                <w:color w:val="000000"/>
                <w:sz w:val="20"/>
              </w:rPr>
              <w:t>The insurance company must provide premium, loss and expense data.</w:t>
            </w:r>
            <w:r>
              <w:rPr>
                <w:rFonts w:cs="Arial"/>
                <w:b w:val="0"/>
                <w:bCs/>
                <w:snapToGrid w:val="0"/>
                <w:color w:val="000000"/>
                <w:sz w:val="20"/>
              </w:rPr>
              <w:t xml:space="preserve"> </w:t>
            </w:r>
            <w:r w:rsidRPr="006D2FA8">
              <w:rPr>
                <w:rFonts w:cs="Arial"/>
                <w:b w:val="0"/>
                <w:bCs/>
                <w:snapToGrid w:val="0"/>
                <w:color w:val="000000"/>
                <w:sz w:val="20"/>
              </w:rPr>
              <w:t>If losses or premiums are adjusted, the company must submit exhibits supporting the adjustments.</w:t>
            </w:r>
            <w:r>
              <w:rPr>
                <w:rFonts w:cs="Arial"/>
                <w:b w:val="0"/>
                <w:bCs/>
                <w:snapToGrid w:val="0"/>
                <w:color w:val="000000"/>
                <w:sz w:val="20"/>
              </w:rPr>
              <w:t xml:space="preserve"> </w:t>
            </w:r>
            <w:r w:rsidRPr="006D2FA8">
              <w:rPr>
                <w:rFonts w:cs="Arial"/>
                <w:b w:val="0"/>
                <w:bCs/>
                <w:snapToGrid w:val="0"/>
                <w:color w:val="000000"/>
                <w:sz w:val="20"/>
              </w:rPr>
              <w:t>This requirement applies to rates, loss cost multipliers, loss cost modification factors, changes to the classification plans, increased limit factors and territory revisions.</w:t>
            </w:r>
          </w:p>
        </w:tc>
        <w:tc>
          <w:tcPr>
            <w:tcW w:w="2790" w:type="dxa"/>
            <w:tcBorders>
              <w:top w:val="single" w:sz="6" w:space="0" w:color="auto"/>
              <w:left w:val="single" w:sz="6" w:space="0" w:color="auto"/>
              <w:bottom w:val="single" w:sz="6" w:space="0" w:color="auto"/>
              <w:right w:val="single" w:sz="6" w:space="0" w:color="auto"/>
            </w:tcBorders>
          </w:tcPr>
          <w:p w14:paraId="57BC355A" w14:textId="2CCA2548" w:rsidR="000D1B5C" w:rsidRPr="006D2FA8" w:rsidRDefault="000D1B5C" w:rsidP="00DF09A9">
            <w:pPr>
              <w:rPr>
                <w:rFonts w:cs="Arial"/>
                <w:b w:val="0"/>
                <w:bCs/>
                <w:snapToGrid w:val="0"/>
                <w:color w:val="000000"/>
                <w:sz w:val="20"/>
              </w:rPr>
            </w:pPr>
          </w:p>
        </w:tc>
      </w:tr>
      <w:tr w:rsidR="000D1B5C" w14:paraId="21A316E2"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1CCA15C" w14:textId="77777777" w:rsidR="000D1B5C" w:rsidRPr="006D2FA8" w:rsidRDefault="000D1B5C" w:rsidP="000D1B5C">
            <w:pPr>
              <w:rPr>
                <w:rFonts w:cs="Arial"/>
                <w:b w:val="0"/>
                <w:bCs/>
                <w:sz w:val="20"/>
              </w:rPr>
            </w:pPr>
            <w:r w:rsidRPr="006D2FA8">
              <w:rPr>
                <w:rFonts w:cs="Arial"/>
                <w:b w:val="0"/>
                <w:bCs/>
                <w:sz w:val="20"/>
              </w:rPr>
              <w:t>Competition</w:t>
            </w:r>
          </w:p>
        </w:tc>
        <w:tc>
          <w:tcPr>
            <w:tcW w:w="2250" w:type="dxa"/>
            <w:gridSpan w:val="2"/>
            <w:tcBorders>
              <w:top w:val="single" w:sz="6" w:space="0" w:color="auto"/>
              <w:left w:val="single" w:sz="2" w:space="0" w:color="000000"/>
              <w:bottom w:val="single" w:sz="6" w:space="0" w:color="auto"/>
              <w:right w:val="single" w:sz="6" w:space="0" w:color="auto"/>
            </w:tcBorders>
          </w:tcPr>
          <w:p w14:paraId="62570F40"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0F0F95E"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79B734C" w14:textId="77777777" w:rsidR="000D1B5C" w:rsidRPr="006D2FA8" w:rsidRDefault="000D1B5C" w:rsidP="000D1B5C">
            <w:pPr>
              <w:rPr>
                <w:rFonts w:cs="Arial"/>
                <w:b w:val="0"/>
                <w:bCs/>
                <w:snapToGrid w:val="0"/>
                <w:color w:val="000000"/>
                <w:sz w:val="20"/>
              </w:rPr>
            </w:pPr>
          </w:p>
        </w:tc>
      </w:tr>
      <w:tr w:rsidR="000D1B5C" w14:paraId="0A9AA9D4"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8B1A1B7" w14:textId="77777777" w:rsidR="000D1B5C" w:rsidRPr="006D2FA8" w:rsidRDefault="000D1B5C" w:rsidP="000D1B5C">
            <w:pPr>
              <w:rPr>
                <w:rFonts w:cs="Arial"/>
                <w:b w:val="0"/>
                <w:bCs/>
                <w:sz w:val="20"/>
              </w:rPr>
            </w:pPr>
            <w:r w:rsidRPr="006D2FA8">
              <w:rPr>
                <w:rFonts w:cs="Arial"/>
                <w:b w:val="0"/>
                <w:bCs/>
                <w:sz w:val="20"/>
              </w:rPr>
              <w:t>Expenses</w:t>
            </w:r>
          </w:p>
        </w:tc>
        <w:tc>
          <w:tcPr>
            <w:tcW w:w="2250" w:type="dxa"/>
            <w:gridSpan w:val="2"/>
            <w:tcBorders>
              <w:top w:val="single" w:sz="6" w:space="0" w:color="auto"/>
              <w:left w:val="single" w:sz="2" w:space="0" w:color="000000"/>
              <w:bottom w:val="single" w:sz="6" w:space="0" w:color="auto"/>
              <w:right w:val="single" w:sz="6" w:space="0" w:color="auto"/>
            </w:tcBorders>
          </w:tcPr>
          <w:p w14:paraId="21959325"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23AA59F"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EF07A90" w14:textId="77777777" w:rsidR="000D1B5C" w:rsidRPr="006D2FA8" w:rsidRDefault="000D1B5C" w:rsidP="000D1B5C">
            <w:pPr>
              <w:rPr>
                <w:rFonts w:cs="Arial"/>
                <w:b w:val="0"/>
                <w:bCs/>
                <w:snapToGrid w:val="0"/>
                <w:color w:val="000000"/>
                <w:sz w:val="20"/>
              </w:rPr>
            </w:pPr>
          </w:p>
        </w:tc>
      </w:tr>
      <w:tr w:rsidR="000D1B5C" w14:paraId="0116E147"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A71E761" w14:textId="77777777" w:rsidR="000D1B5C" w:rsidRPr="006D2FA8" w:rsidRDefault="000D1B5C" w:rsidP="000D1B5C">
            <w:pPr>
              <w:rPr>
                <w:rFonts w:cs="Arial"/>
                <w:b w:val="0"/>
                <w:bCs/>
                <w:sz w:val="20"/>
              </w:rPr>
            </w:pPr>
            <w:r w:rsidRPr="006D2FA8">
              <w:rPr>
                <w:rFonts w:cs="Arial"/>
                <w:b w:val="0"/>
                <w:bCs/>
                <w:sz w:val="20"/>
              </w:rPr>
              <w:t>Experience</w:t>
            </w:r>
          </w:p>
        </w:tc>
        <w:tc>
          <w:tcPr>
            <w:tcW w:w="2250" w:type="dxa"/>
            <w:gridSpan w:val="2"/>
            <w:tcBorders>
              <w:top w:val="single" w:sz="6" w:space="0" w:color="auto"/>
              <w:left w:val="single" w:sz="2" w:space="0" w:color="000000"/>
              <w:bottom w:val="single" w:sz="6" w:space="0" w:color="auto"/>
              <w:right w:val="single" w:sz="6" w:space="0" w:color="auto"/>
            </w:tcBorders>
          </w:tcPr>
          <w:p w14:paraId="2EC66B60"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D121460"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9A459D4" w14:textId="77777777" w:rsidR="000D1B5C" w:rsidRPr="006D2FA8" w:rsidRDefault="000D1B5C" w:rsidP="000D1B5C">
            <w:pPr>
              <w:rPr>
                <w:rFonts w:cs="Arial"/>
                <w:b w:val="0"/>
                <w:bCs/>
                <w:snapToGrid w:val="0"/>
                <w:color w:val="000000"/>
                <w:sz w:val="20"/>
              </w:rPr>
            </w:pPr>
          </w:p>
        </w:tc>
      </w:tr>
      <w:tr w:rsidR="000D1B5C" w14:paraId="598F0339"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5CD0A4D" w14:textId="77777777" w:rsidR="000D1B5C" w:rsidRPr="006D2FA8" w:rsidRDefault="000D1B5C" w:rsidP="000D1B5C">
            <w:pPr>
              <w:rPr>
                <w:rFonts w:cs="Arial"/>
                <w:b w:val="0"/>
                <w:bCs/>
                <w:sz w:val="20"/>
              </w:rPr>
            </w:pPr>
            <w:r w:rsidRPr="006D2FA8">
              <w:rPr>
                <w:rFonts w:cs="Arial"/>
                <w:b w:val="0"/>
                <w:bCs/>
                <w:sz w:val="20"/>
              </w:rPr>
              <w:t>Judgment</w:t>
            </w:r>
          </w:p>
        </w:tc>
        <w:tc>
          <w:tcPr>
            <w:tcW w:w="2250" w:type="dxa"/>
            <w:gridSpan w:val="2"/>
            <w:tcBorders>
              <w:top w:val="single" w:sz="6" w:space="0" w:color="auto"/>
              <w:left w:val="single" w:sz="2" w:space="0" w:color="000000"/>
              <w:bottom w:val="single" w:sz="6" w:space="0" w:color="auto"/>
              <w:right w:val="single" w:sz="6" w:space="0" w:color="auto"/>
            </w:tcBorders>
          </w:tcPr>
          <w:p w14:paraId="06111DF2"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9B6700E"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6F5AA31" w14:textId="77777777" w:rsidR="000D1B5C" w:rsidRPr="006D2FA8" w:rsidRDefault="000D1B5C" w:rsidP="000D1B5C">
            <w:pPr>
              <w:rPr>
                <w:rFonts w:cs="Arial"/>
                <w:b w:val="0"/>
                <w:bCs/>
                <w:snapToGrid w:val="0"/>
                <w:color w:val="000000"/>
                <w:sz w:val="20"/>
              </w:rPr>
            </w:pPr>
          </w:p>
        </w:tc>
      </w:tr>
      <w:tr w:rsidR="000D1B5C" w14:paraId="522E5072"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7B9159" w14:textId="77777777" w:rsidR="000D1B5C" w:rsidRPr="006D2FA8" w:rsidRDefault="000D1B5C" w:rsidP="000D1B5C">
            <w:pPr>
              <w:rPr>
                <w:rFonts w:cs="Arial"/>
                <w:b w:val="0"/>
                <w:bCs/>
                <w:sz w:val="20"/>
              </w:rPr>
            </w:pPr>
            <w:r w:rsidRPr="006D2FA8">
              <w:rPr>
                <w:rFonts w:cs="Arial"/>
                <w:b w:val="0"/>
                <w:bCs/>
                <w:sz w:val="20"/>
              </w:rPr>
              <w:t>Profit Loading</w:t>
            </w:r>
          </w:p>
        </w:tc>
        <w:tc>
          <w:tcPr>
            <w:tcW w:w="2250" w:type="dxa"/>
            <w:gridSpan w:val="2"/>
            <w:tcBorders>
              <w:top w:val="single" w:sz="6" w:space="0" w:color="auto"/>
              <w:left w:val="single" w:sz="2" w:space="0" w:color="000000"/>
              <w:bottom w:val="single" w:sz="6" w:space="0" w:color="auto"/>
              <w:right w:val="single" w:sz="6" w:space="0" w:color="auto"/>
            </w:tcBorders>
          </w:tcPr>
          <w:p w14:paraId="4583F5E6" w14:textId="13381462" w:rsidR="000D1B5C" w:rsidRPr="006D2FA8" w:rsidRDefault="003D4164" w:rsidP="000D1B5C">
            <w:pPr>
              <w:rPr>
                <w:rFonts w:cs="Arial"/>
                <w:b w:val="0"/>
                <w:bCs/>
                <w:snapToGrid w:val="0"/>
                <w:color w:val="000000"/>
                <w:sz w:val="20"/>
              </w:rPr>
            </w:pPr>
            <w:hyperlink r:id="rId69" w:history="1">
              <w:r w:rsidR="009D70CA" w:rsidRPr="00783BA0">
                <w:rPr>
                  <w:rStyle w:val="Hyperlink"/>
                  <w:rFonts w:cs="Arial"/>
                  <w:b w:val="0"/>
                  <w:bCs/>
                  <w:snapToGrid w:val="0"/>
                  <w:sz w:val="20"/>
                </w:rPr>
                <w:t>K.S.A. 40-954</w:t>
              </w:r>
            </w:hyperlink>
          </w:p>
        </w:tc>
        <w:tc>
          <w:tcPr>
            <w:tcW w:w="5850" w:type="dxa"/>
            <w:tcBorders>
              <w:top w:val="single" w:sz="6" w:space="0" w:color="auto"/>
              <w:left w:val="single" w:sz="6" w:space="0" w:color="auto"/>
              <w:bottom w:val="single" w:sz="6" w:space="0" w:color="auto"/>
              <w:right w:val="single" w:sz="6" w:space="0" w:color="auto"/>
            </w:tcBorders>
          </w:tcPr>
          <w:p w14:paraId="727D47FA" w14:textId="2F30F4E2" w:rsidR="000D1B5C" w:rsidRPr="006D2FA8" w:rsidRDefault="000C02C0" w:rsidP="000D1B5C">
            <w:pPr>
              <w:rPr>
                <w:rFonts w:cs="Arial"/>
                <w:b w:val="0"/>
                <w:bCs/>
                <w:snapToGrid w:val="0"/>
                <w:color w:val="000000"/>
                <w:sz w:val="20"/>
              </w:rPr>
            </w:pPr>
            <w:r>
              <w:rPr>
                <w:rFonts w:cs="Arial"/>
                <w:b w:val="0"/>
                <w:bCs/>
                <w:snapToGrid w:val="0"/>
                <w:color w:val="000000"/>
                <w:sz w:val="20"/>
              </w:rPr>
              <w:t>Profit load must be reasonable.</w:t>
            </w:r>
          </w:p>
        </w:tc>
        <w:tc>
          <w:tcPr>
            <w:tcW w:w="2790" w:type="dxa"/>
            <w:tcBorders>
              <w:top w:val="single" w:sz="6" w:space="0" w:color="auto"/>
              <w:left w:val="single" w:sz="6" w:space="0" w:color="auto"/>
              <w:bottom w:val="single" w:sz="6" w:space="0" w:color="auto"/>
              <w:right w:val="single" w:sz="6" w:space="0" w:color="auto"/>
            </w:tcBorders>
          </w:tcPr>
          <w:p w14:paraId="4B3F3057" w14:textId="77777777" w:rsidR="000D1B5C" w:rsidRPr="006D2FA8" w:rsidRDefault="000D1B5C" w:rsidP="000D1B5C">
            <w:pPr>
              <w:rPr>
                <w:rFonts w:cs="Arial"/>
                <w:b w:val="0"/>
                <w:bCs/>
                <w:snapToGrid w:val="0"/>
                <w:color w:val="000000"/>
                <w:sz w:val="20"/>
              </w:rPr>
            </w:pPr>
          </w:p>
        </w:tc>
      </w:tr>
      <w:tr w:rsidR="000D1B5C" w14:paraId="51087949"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5D11342" w14:textId="77777777" w:rsidR="000D1B5C" w:rsidRPr="006D2FA8" w:rsidRDefault="000D1B5C" w:rsidP="000D1B5C">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50DCAFC1"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D4F64B7"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9D7A603" w14:textId="77777777" w:rsidR="000D1B5C" w:rsidRPr="006D2FA8" w:rsidRDefault="000D1B5C" w:rsidP="000D1B5C">
            <w:pPr>
              <w:rPr>
                <w:rFonts w:cs="Arial"/>
                <w:b w:val="0"/>
                <w:bCs/>
                <w:snapToGrid w:val="0"/>
                <w:color w:val="000000"/>
                <w:sz w:val="20"/>
              </w:rPr>
            </w:pPr>
          </w:p>
        </w:tc>
      </w:tr>
      <w:tr w:rsidR="000D1B5C" w14:paraId="59CC8423" w14:textId="77777777" w:rsidTr="00C50634">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D21C833" w14:textId="77777777" w:rsidR="000D1B5C" w:rsidRPr="006D2FA8" w:rsidRDefault="000D1B5C" w:rsidP="000D1B5C">
            <w:pPr>
              <w:rPr>
                <w:rFonts w:cs="Arial"/>
                <w:b w:val="0"/>
                <w:bCs/>
                <w:sz w:val="20"/>
              </w:rPr>
            </w:pPr>
            <w:r w:rsidRPr="006D2FA8">
              <w:rPr>
                <w:rFonts w:cs="Arial"/>
                <w:b w:val="0"/>
                <w:bCs/>
                <w:sz w:val="20"/>
              </w:rPr>
              <w:t>RETURN ON EQUITY DOCUMENT/INVESTMENT INCOME</w:t>
            </w:r>
          </w:p>
        </w:tc>
        <w:tc>
          <w:tcPr>
            <w:tcW w:w="2250" w:type="dxa"/>
            <w:gridSpan w:val="2"/>
            <w:tcBorders>
              <w:top w:val="single" w:sz="6" w:space="0" w:color="auto"/>
              <w:left w:val="single" w:sz="2" w:space="0" w:color="000000"/>
              <w:bottom w:val="single" w:sz="6" w:space="0" w:color="auto"/>
              <w:right w:val="single" w:sz="6" w:space="0" w:color="auto"/>
            </w:tcBorders>
          </w:tcPr>
          <w:p w14:paraId="240A2ED6" w14:textId="77777777" w:rsidR="000D1B5C" w:rsidRPr="006D2FA8" w:rsidRDefault="003D4164" w:rsidP="000D1B5C">
            <w:pPr>
              <w:rPr>
                <w:rFonts w:cs="Arial"/>
                <w:b w:val="0"/>
                <w:bCs/>
                <w:snapToGrid w:val="0"/>
                <w:color w:val="000000"/>
                <w:sz w:val="20"/>
              </w:rPr>
            </w:pPr>
            <w:hyperlink r:id="rId70" w:history="1">
              <w:r w:rsidR="000D1B5C" w:rsidRPr="00C10852">
                <w:rPr>
                  <w:rStyle w:val="Hyperlink"/>
                  <w:rFonts w:cs="Arial"/>
                  <w:b w:val="0"/>
                  <w:bCs/>
                  <w:snapToGrid w:val="0"/>
                  <w:sz w:val="20"/>
                </w:rPr>
                <w:t>K.A.R. 40-3-45</w:t>
              </w:r>
            </w:hyperlink>
          </w:p>
        </w:tc>
        <w:tc>
          <w:tcPr>
            <w:tcW w:w="5850" w:type="dxa"/>
            <w:tcBorders>
              <w:top w:val="single" w:sz="6" w:space="0" w:color="auto"/>
              <w:left w:val="single" w:sz="6" w:space="0" w:color="auto"/>
              <w:bottom w:val="single" w:sz="6" w:space="0" w:color="auto"/>
              <w:right w:val="single" w:sz="6" w:space="0" w:color="auto"/>
            </w:tcBorders>
          </w:tcPr>
          <w:p w14:paraId="35B38735" w14:textId="77777777" w:rsidR="000D1B5C" w:rsidRPr="006D2FA8" w:rsidRDefault="000D1B5C" w:rsidP="000D1B5C">
            <w:pPr>
              <w:rPr>
                <w:rFonts w:cs="Arial"/>
                <w:b w:val="0"/>
                <w:bCs/>
                <w:snapToGrid w:val="0"/>
                <w:color w:val="000000"/>
                <w:sz w:val="20"/>
              </w:rPr>
            </w:pPr>
            <w:r w:rsidRPr="006D2FA8">
              <w:rPr>
                <w:rFonts w:cs="Arial"/>
                <w:b w:val="0"/>
                <w:bCs/>
                <w:snapToGrid w:val="0"/>
                <w:color w:val="000000"/>
                <w:sz w:val="20"/>
              </w:rPr>
              <w:t>This regulation requires that investment income be factored into the rates.</w:t>
            </w:r>
          </w:p>
        </w:tc>
        <w:tc>
          <w:tcPr>
            <w:tcW w:w="2790" w:type="dxa"/>
            <w:tcBorders>
              <w:top w:val="single" w:sz="6" w:space="0" w:color="auto"/>
              <w:left w:val="single" w:sz="6" w:space="0" w:color="auto"/>
              <w:bottom w:val="single" w:sz="6" w:space="0" w:color="auto"/>
              <w:right w:val="single" w:sz="6" w:space="0" w:color="auto"/>
            </w:tcBorders>
          </w:tcPr>
          <w:p w14:paraId="7482D259" w14:textId="6204F320" w:rsidR="000D1B5C" w:rsidRPr="006D2FA8" w:rsidRDefault="000D1B5C" w:rsidP="00DF09A9">
            <w:pPr>
              <w:rPr>
                <w:rFonts w:cs="Arial"/>
                <w:b w:val="0"/>
                <w:bCs/>
                <w:snapToGrid w:val="0"/>
                <w:color w:val="000000"/>
                <w:sz w:val="20"/>
              </w:rPr>
            </w:pPr>
          </w:p>
        </w:tc>
      </w:tr>
      <w:tr w:rsidR="000D1B5C" w14:paraId="7C6A224B" w14:textId="77777777" w:rsidTr="00C50634">
        <w:trPr>
          <w:cantSplit/>
          <w:trHeight w:hRule="exact" w:val="245"/>
        </w:trPr>
        <w:tc>
          <w:tcPr>
            <w:tcW w:w="3810" w:type="dxa"/>
            <w:tcBorders>
              <w:top w:val="single" w:sz="6" w:space="0" w:color="auto"/>
              <w:left w:val="single" w:sz="6" w:space="0" w:color="auto"/>
              <w:bottom w:val="single" w:sz="6" w:space="0" w:color="auto"/>
              <w:right w:val="single" w:sz="6" w:space="0" w:color="auto"/>
            </w:tcBorders>
            <w:vAlign w:val="bottom"/>
          </w:tcPr>
          <w:p w14:paraId="15F60A75" w14:textId="77777777" w:rsidR="000D1B5C" w:rsidRPr="006D2FA8" w:rsidRDefault="000D1B5C" w:rsidP="000D1B5C">
            <w:pPr>
              <w:rPr>
                <w:rFonts w:cs="Arial"/>
                <w:b w:val="0"/>
                <w:bCs/>
                <w:sz w:val="20"/>
              </w:rPr>
            </w:pPr>
            <w:r w:rsidRPr="006D2FA8">
              <w:rPr>
                <w:rFonts w:cs="Arial"/>
                <w:b w:val="0"/>
                <w:bCs/>
                <w:sz w:val="20"/>
              </w:rPr>
              <w:t> </w:t>
            </w:r>
          </w:p>
        </w:tc>
        <w:tc>
          <w:tcPr>
            <w:tcW w:w="2250" w:type="dxa"/>
            <w:gridSpan w:val="2"/>
            <w:tcBorders>
              <w:top w:val="single" w:sz="6" w:space="0" w:color="auto"/>
              <w:left w:val="single" w:sz="2" w:space="0" w:color="000000"/>
              <w:bottom w:val="single" w:sz="6" w:space="0" w:color="auto"/>
              <w:right w:val="single" w:sz="6" w:space="0" w:color="auto"/>
            </w:tcBorders>
          </w:tcPr>
          <w:p w14:paraId="1AFBF8E2"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F87A96D"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27BA4B3" w14:textId="77777777" w:rsidR="000D1B5C" w:rsidRPr="006D2FA8" w:rsidRDefault="000D1B5C" w:rsidP="000D1B5C">
            <w:pPr>
              <w:rPr>
                <w:rFonts w:cs="Arial"/>
                <w:b w:val="0"/>
                <w:bCs/>
                <w:snapToGrid w:val="0"/>
                <w:color w:val="000000"/>
                <w:sz w:val="20"/>
              </w:rPr>
            </w:pPr>
          </w:p>
        </w:tc>
      </w:tr>
      <w:tr w:rsidR="000D1B5C" w14:paraId="2BE4C8D9" w14:textId="77777777" w:rsidTr="00C50634">
        <w:trPr>
          <w:cantSplit/>
          <w:trHeight w:val="250"/>
        </w:trPr>
        <w:tc>
          <w:tcPr>
            <w:tcW w:w="3810" w:type="dxa"/>
            <w:tcBorders>
              <w:top w:val="single" w:sz="6" w:space="0" w:color="auto"/>
              <w:left w:val="single" w:sz="6" w:space="0" w:color="auto"/>
              <w:bottom w:val="single" w:sz="6" w:space="0" w:color="auto"/>
            </w:tcBorders>
            <w:vAlign w:val="bottom"/>
          </w:tcPr>
          <w:p w14:paraId="0EB28B17" w14:textId="77777777" w:rsidR="000D1B5C" w:rsidRPr="006D2FA8" w:rsidRDefault="000D1B5C" w:rsidP="000D1B5C">
            <w:pPr>
              <w:rPr>
                <w:rFonts w:cs="Arial"/>
                <w:b w:val="0"/>
                <w:bCs/>
                <w:sz w:val="20"/>
              </w:rPr>
            </w:pPr>
            <w:r w:rsidRPr="006D2FA8">
              <w:rPr>
                <w:rFonts w:cs="Arial"/>
                <w:b w:val="0"/>
                <w:bCs/>
                <w:sz w:val="20"/>
              </w:rPr>
              <w:t>RISK CLASSIFICATION</w:t>
            </w:r>
          </w:p>
        </w:tc>
        <w:tc>
          <w:tcPr>
            <w:tcW w:w="2250" w:type="dxa"/>
            <w:gridSpan w:val="2"/>
            <w:tcBorders>
              <w:top w:val="single" w:sz="4" w:space="0" w:color="auto"/>
              <w:left w:val="single" w:sz="4" w:space="0" w:color="auto"/>
              <w:bottom w:val="single" w:sz="6" w:space="0" w:color="auto"/>
              <w:right w:val="single" w:sz="4" w:space="0" w:color="auto"/>
            </w:tcBorders>
          </w:tcPr>
          <w:p w14:paraId="728E9DEF"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644DDCF2"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A222B53" w14:textId="77777777" w:rsidR="000D1B5C" w:rsidRPr="006D2FA8" w:rsidRDefault="000D1B5C" w:rsidP="000D1B5C">
            <w:pPr>
              <w:rPr>
                <w:rFonts w:cs="Arial"/>
                <w:b w:val="0"/>
                <w:bCs/>
                <w:snapToGrid w:val="0"/>
                <w:color w:val="000000"/>
                <w:sz w:val="20"/>
              </w:rPr>
            </w:pPr>
          </w:p>
        </w:tc>
      </w:tr>
      <w:tr w:rsidR="000D1B5C" w14:paraId="261A89AA" w14:textId="77777777" w:rsidTr="00C50634">
        <w:trPr>
          <w:cantSplit/>
          <w:trHeight w:val="250"/>
        </w:trPr>
        <w:tc>
          <w:tcPr>
            <w:tcW w:w="3810" w:type="dxa"/>
            <w:tcBorders>
              <w:top w:val="single" w:sz="6" w:space="0" w:color="auto"/>
              <w:left w:val="single" w:sz="6" w:space="0" w:color="auto"/>
              <w:bottom w:val="single" w:sz="6" w:space="0" w:color="auto"/>
            </w:tcBorders>
            <w:vAlign w:val="bottom"/>
          </w:tcPr>
          <w:p w14:paraId="02FA016E" w14:textId="77777777" w:rsidR="000D1B5C" w:rsidRPr="006D2FA8" w:rsidRDefault="000D1B5C" w:rsidP="000D1B5C">
            <w:pPr>
              <w:rPr>
                <w:rFonts w:cs="Arial"/>
                <w:b w:val="0"/>
                <w:bCs/>
                <w:sz w:val="20"/>
              </w:rPr>
            </w:pPr>
            <w:r w:rsidRPr="006D2FA8">
              <w:rPr>
                <w:rFonts w:cs="Arial"/>
                <w:b w:val="0"/>
                <w:bCs/>
                <w:sz w:val="20"/>
              </w:rPr>
              <w:t> </w:t>
            </w:r>
          </w:p>
        </w:tc>
        <w:tc>
          <w:tcPr>
            <w:tcW w:w="2250" w:type="dxa"/>
            <w:gridSpan w:val="2"/>
            <w:tcBorders>
              <w:top w:val="single" w:sz="6" w:space="0" w:color="auto"/>
              <w:left w:val="single" w:sz="4" w:space="0" w:color="auto"/>
              <w:bottom w:val="single" w:sz="6" w:space="0" w:color="auto"/>
              <w:right w:val="single" w:sz="4" w:space="0" w:color="auto"/>
            </w:tcBorders>
          </w:tcPr>
          <w:p w14:paraId="4C158F35"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7223D193"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32BE5C4" w14:textId="77777777" w:rsidR="000D1B5C" w:rsidRPr="006D2FA8" w:rsidRDefault="000D1B5C" w:rsidP="000D1B5C">
            <w:pPr>
              <w:rPr>
                <w:rFonts w:cs="Arial"/>
                <w:b w:val="0"/>
                <w:bCs/>
                <w:snapToGrid w:val="0"/>
                <w:color w:val="000000"/>
                <w:sz w:val="20"/>
              </w:rPr>
            </w:pPr>
          </w:p>
        </w:tc>
      </w:tr>
      <w:tr w:rsidR="000D1B5C" w14:paraId="1A7C1481" w14:textId="77777777" w:rsidTr="00C50634">
        <w:trPr>
          <w:cantSplit/>
          <w:trHeight w:val="250"/>
        </w:trPr>
        <w:tc>
          <w:tcPr>
            <w:tcW w:w="3810" w:type="dxa"/>
            <w:tcBorders>
              <w:top w:val="single" w:sz="6" w:space="0" w:color="auto"/>
              <w:left w:val="single" w:sz="6" w:space="0" w:color="auto"/>
              <w:bottom w:val="single" w:sz="6" w:space="0" w:color="auto"/>
            </w:tcBorders>
            <w:vAlign w:val="bottom"/>
          </w:tcPr>
          <w:p w14:paraId="63200317" w14:textId="77777777" w:rsidR="000D1B5C" w:rsidRPr="006D2FA8" w:rsidRDefault="000D1B5C" w:rsidP="000D1B5C">
            <w:pPr>
              <w:rPr>
                <w:rFonts w:cs="Arial"/>
                <w:b w:val="0"/>
                <w:bCs/>
                <w:sz w:val="20"/>
              </w:rPr>
            </w:pPr>
            <w:r>
              <w:rPr>
                <w:rFonts w:cs="Arial"/>
                <w:b w:val="0"/>
                <w:bCs/>
                <w:sz w:val="20"/>
              </w:rPr>
              <w:t>SUPPORTING DATA</w:t>
            </w:r>
            <w:r w:rsidRPr="006D2FA8">
              <w:rPr>
                <w:rFonts w:cs="Arial"/>
                <w:b w:val="0"/>
                <w:bCs/>
                <w:sz w:val="20"/>
              </w:rPr>
              <w:t xml:space="preserve"> </w:t>
            </w:r>
          </w:p>
        </w:tc>
        <w:tc>
          <w:tcPr>
            <w:tcW w:w="2250" w:type="dxa"/>
            <w:gridSpan w:val="2"/>
            <w:tcBorders>
              <w:top w:val="single" w:sz="6" w:space="0" w:color="auto"/>
              <w:left w:val="single" w:sz="4" w:space="0" w:color="auto"/>
              <w:bottom w:val="single" w:sz="6" w:space="0" w:color="auto"/>
              <w:right w:val="single" w:sz="4" w:space="0" w:color="auto"/>
            </w:tcBorders>
          </w:tcPr>
          <w:p w14:paraId="5E237C5E" w14:textId="77777777" w:rsidR="000D1B5C" w:rsidRPr="006D2FA8" w:rsidRDefault="003D4164" w:rsidP="000D1B5C">
            <w:pPr>
              <w:rPr>
                <w:rFonts w:cs="Arial"/>
                <w:b w:val="0"/>
                <w:bCs/>
                <w:snapToGrid w:val="0"/>
                <w:color w:val="000000"/>
                <w:sz w:val="20"/>
              </w:rPr>
            </w:pPr>
            <w:hyperlink r:id="rId71" w:history="1">
              <w:r w:rsidR="000D1B5C" w:rsidRPr="00783BA0">
                <w:rPr>
                  <w:rStyle w:val="Hyperlink"/>
                  <w:rFonts w:cs="Arial"/>
                  <w:b w:val="0"/>
                  <w:bCs/>
                  <w:snapToGrid w:val="0"/>
                  <w:sz w:val="20"/>
                </w:rPr>
                <w:t>K.S.A. 40-954</w:t>
              </w:r>
            </w:hyperlink>
          </w:p>
        </w:tc>
        <w:tc>
          <w:tcPr>
            <w:tcW w:w="5850" w:type="dxa"/>
            <w:tcBorders>
              <w:top w:val="single" w:sz="6" w:space="0" w:color="auto"/>
              <w:left w:val="nil"/>
              <w:bottom w:val="single" w:sz="6" w:space="0" w:color="auto"/>
              <w:right w:val="single" w:sz="6" w:space="0" w:color="auto"/>
            </w:tcBorders>
          </w:tcPr>
          <w:p w14:paraId="12671B63" w14:textId="77777777" w:rsidR="000D1B5C" w:rsidRPr="006D2FA8" w:rsidRDefault="000D1B5C" w:rsidP="000D1B5C">
            <w:pPr>
              <w:rPr>
                <w:rFonts w:cs="Arial"/>
                <w:b w:val="0"/>
                <w:bCs/>
                <w:snapToGrid w:val="0"/>
                <w:color w:val="000000"/>
                <w:sz w:val="20"/>
              </w:rPr>
            </w:pPr>
            <w:r w:rsidRPr="006D2FA8">
              <w:rPr>
                <w:rFonts w:cs="Arial"/>
                <w:b w:val="0"/>
                <w:bCs/>
                <w:snapToGrid w:val="0"/>
                <w:color w:val="000000"/>
                <w:sz w:val="20"/>
              </w:rPr>
              <w:t>The insurance company must provide premium, loss and expense data.</w:t>
            </w:r>
            <w:r>
              <w:rPr>
                <w:rFonts w:cs="Arial"/>
                <w:b w:val="0"/>
                <w:bCs/>
                <w:snapToGrid w:val="0"/>
                <w:color w:val="000000"/>
                <w:sz w:val="20"/>
              </w:rPr>
              <w:t xml:space="preserve"> </w:t>
            </w:r>
            <w:r w:rsidRPr="006D2FA8">
              <w:rPr>
                <w:rFonts w:cs="Arial"/>
                <w:b w:val="0"/>
                <w:bCs/>
                <w:snapToGrid w:val="0"/>
                <w:color w:val="000000"/>
                <w:sz w:val="20"/>
              </w:rPr>
              <w:t>If losses or premiums are adjusted, the company must submit exhibits supporting the adjustments.</w:t>
            </w:r>
            <w:r>
              <w:rPr>
                <w:rFonts w:cs="Arial"/>
                <w:b w:val="0"/>
                <w:bCs/>
                <w:snapToGrid w:val="0"/>
                <w:color w:val="000000"/>
                <w:sz w:val="20"/>
              </w:rPr>
              <w:t xml:space="preserve"> </w:t>
            </w:r>
            <w:r w:rsidRPr="006D2FA8">
              <w:rPr>
                <w:rFonts w:cs="Arial"/>
                <w:b w:val="0"/>
                <w:bCs/>
                <w:snapToGrid w:val="0"/>
                <w:color w:val="000000"/>
                <w:sz w:val="20"/>
              </w:rPr>
              <w:t>This requirement applies to rates, loss cost multipliers, loss cost modification factors, changes to the classification plans, increased limit factors and territory revisions.</w:t>
            </w:r>
          </w:p>
        </w:tc>
        <w:tc>
          <w:tcPr>
            <w:tcW w:w="2790" w:type="dxa"/>
            <w:tcBorders>
              <w:top w:val="single" w:sz="6" w:space="0" w:color="auto"/>
              <w:left w:val="single" w:sz="6" w:space="0" w:color="auto"/>
              <w:bottom w:val="single" w:sz="6" w:space="0" w:color="auto"/>
              <w:right w:val="single" w:sz="6" w:space="0" w:color="auto"/>
            </w:tcBorders>
          </w:tcPr>
          <w:p w14:paraId="40BC7FB5" w14:textId="72F006C3" w:rsidR="000D1B5C" w:rsidRPr="006D2FA8" w:rsidRDefault="000D1B5C" w:rsidP="00DF09A9">
            <w:pPr>
              <w:rPr>
                <w:rFonts w:cs="Arial"/>
                <w:b w:val="0"/>
                <w:bCs/>
                <w:snapToGrid w:val="0"/>
                <w:color w:val="000000"/>
                <w:sz w:val="20"/>
              </w:rPr>
            </w:pPr>
          </w:p>
        </w:tc>
      </w:tr>
      <w:tr w:rsidR="000D1B5C" w14:paraId="036DD3D5" w14:textId="77777777" w:rsidTr="00C50634">
        <w:trPr>
          <w:cantSplit/>
          <w:trHeight w:val="250"/>
        </w:trPr>
        <w:tc>
          <w:tcPr>
            <w:tcW w:w="3810" w:type="dxa"/>
            <w:tcBorders>
              <w:top w:val="single" w:sz="6" w:space="0" w:color="auto"/>
              <w:left w:val="single" w:sz="6" w:space="0" w:color="auto"/>
              <w:bottom w:val="single" w:sz="6" w:space="0" w:color="auto"/>
            </w:tcBorders>
            <w:vAlign w:val="bottom"/>
          </w:tcPr>
          <w:p w14:paraId="252B52DC" w14:textId="77777777" w:rsidR="000D1B5C" w:rsidRPr="006D2FA8" w:rsidRDefault="000D1B5C" w:rsidP="000D1B5C">
            <w:pPr>
              <w:rPr>
                <w:rFonts w:cs="Arial"/>
                <w:b w:val="0"/>
                <w:bCs/>
                <w:sz w:val="20"/>
              </w:rPr>
            </w:pPr>
            <w:r w:rsidRPr="006D2FA8">
              <w:rPr>
                <w:rFonts w:cs="Arial"/>
                <w:b w:val="0"/>
                <w:bCs/>
                <w:sz w:val="20"/>
              </w:rPr>
              <w:t> </w:t>
            </w:r>
          </w:p>
        </w:tc>
        <w:tc>
          <w:tcPr>
            <w:tcW w:w="2250" w:type="dxa"/>
            <w:gridSpan w:val="2"/>
            <w:tcBorders>
              <w:top w:val="single" w:sz="6" w:space="0" w:color="auto"/>
              <w:left w:val="single" w:sz="4" w:space="0" w:color="auto"/>
              <w:bottom w:val="single" w:sz="6" w:space="0" w:color="auto"/>
              <w:right w:val="single" w:sz="4" w:space="0" w:color="auto"/>
            </w:tcBorders>
          </w:tcPr>
          <w:p w14:paraId="0A168C08"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1E06B4AC"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24DF2F2" w14:textId="77777777" w:rsidR="000D1B5C" w:rsidRPr="006D2FA8" w:rsidRDefault="000D1B5C" w:rsidP="000D1B5C">
            <w:pPr>
              <w:rPr>
                <w:rFonts w:cs="Arial"/>
                <w:b w:val="0"/>
                <w:bCs/>
                <w:snapToGrid w:val="0"/>
                <w:color w:val="000000"/>
                <w:sz w:val="20"/>
              </w:rPr>
            </w:pPr>
          </w:p>
        </w:tc>
      </w:tr>
      <w:tr w:rsidR="000D1B5C" w14:paraId="532AA1E9" w14:textId="77777777" w:rsidTr="00C50634">
        <w:trPr>
          <w:cantSplit/>
          <w:trHeight w:val="250"/>
        </w:trPr>
        <w:tc>
          <w:tcPr>
            <w:tcW w:w="3810" w:type="dxa"/>
            <w:tcBorders>
              <w:top w:val="single" w:sz="6" w:space="0" w:color="auto"/>
              <w:left w:val="single" w:sz="6" w:space="0" w:color="auto"/>
              <w:bottom w:val="single" w:sz="6" w:space="0" w:color="auto"/>
            </w:tcBorders>
            <w:vAlign w:val="bottom"/>
          </w:tcPr>
          <w:p w14:paraId="2764426A" w14:textId="77777777" w:rsidR="000D1B5C" w:rsidRPr="006D2FA8" w:rsidRDefault="000D1B5C" w:rsidP="000D1B5C">
            <w:pPr>
              <w:rPr>
                <w:rFonts w:cs="Arial"/>
                <w:b w:val="0"/>
                <w:bCs/>
                <w:sz w:val="20"/>
              </w:rPr>
            </w:pPr>
            <w:r w:rsidRPr="006D2FA8">
              <w:rPr>
                <w:rFonts w:cs="Arial"/>
                <w:b w:val="0"/>
                <w:bCs/>
                <w:sz w:val="20"/>
              </w:rPr>
              <w:t>OTHER</w:t>
            </w:r>
          </w:p>
        </w:tc>
        <w:tc>
          <w:tcPr>
            <w:tcW w:w="2250" w:type="dxa"/>
            <w:gridSpan w:val="2"/>
            <w:tcBorders>
              <w:top w:val="single" w:sz="6" w:space="0" w:color="auto"/>
              <w:left w:val="single" w:sz="4" w:space="0" w:color="auto"/>
              <w:bottom w:val="single" w:sz="6" w:space="0" w:color="auto"/>
              <w:right w:val="single" w:sz="4" w:space="0" w:color="auto"/>
            </w:tcBorders>
          </w:tcPr>
          <w:p w14:paraId="4C54912C" w14:textId="77777777" w:rsidR="000D1B5C" w:rsidRPr="006D2FA8" w:rsidRDefault="000D1B5C" w:rsidP="000D1B5C">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63522A2C" w14:textId="77777777" w:rsidR="000D1B5C" w:rsidRPr="006D2FA8" w:rsidRDefault="000D1B5C" w:rsidP="000D1B5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228D2C4" w14:textId="77777777" w:rsidR="000D1B5C" w:rsidRPr="006D2FA8" w:rsidRDefault="000D1B5C" w:rsidP="000D1B5C">
            <w:pPr>
              <w:rPr>
                <w:rFonts w:cs="Arial"/>
                <w:b w:val="0"/>
                <w:bCs/>
                <w:snapToGrid w:val="0"/>
                <w:color w:val="000000"/>
                <w:sz w:val="20"/>
              </w:rPr>
            </w:pPr>
          </w:p>
        </w:tc>
      </w:tr>
    </w:tbl>
    <w:p w14:paraId="25925963" w14:textId="77777777" w:rsidR="00361DB8" w:rsidRDefault="00361DB8"/>
    <w:sectPr w:rsidR="00361DB8">
      <w:headerReference w:type="default" r:id="rId72"/>
      <w:footerReference w:type="even" r:id="rId73"/>
      <w:footerReference w:type="default" r:id="rId74"/>
      <w:pgSz w:w="15840" w:h="12240" w:orient="landscape" w:code="1"/>
      <w:pgMar w:top="864" w:right="576" w:bottom="720" w:left="576" w:header="288" w:footer="288"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0F6C" w14:textId="77777777" w:rsidR="00BE6FE2" w:rsidRDefault="00BE6FE2">
      <w:r>
        <w:separator/>
      </w:r>
    </w:p>
  </w:endnote>
  <w:endnote w:type="continuationSeparator" w:id="0">
    <w:p w14:paraId="1BC85410" w14:textId="77777777" w:rsidR="00BE6FE2" w:rsidRDefault="00BE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72E2" w14:textId="77777777" w:rsidR="00361DB8" w:rsidRDefault="00361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93593" w14:textId="77777777" w:rsidR="00361DB8" w:rsidRDefault="00361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7F72" w14:textId="77777777" w:rsidR="00361DB8" w:rsidRDefault="00361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BDC426E" w14:textId="77777777" w:rsidR="00361DB8" w:rsidRDefault="00361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FA76" w14:textId="77777777" w:rsidR="00BE6FE2" w:rsidRDefault="00BE6FE2">
      <w:r>
        <w:separator/>
      </w:r>
    </w:p>
  </w:footnote>
  <w:footnote w:type="continuationSeparator" w:id="0">
    <w:p w14:paraId="3A7D53B5" w14:textId="77777777" w:rsidR="00BE6FE2" w:rsidRDefault="00BE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11BE" w14:textId="263C97F9" w:rsidR="00B83C62" w:rsidRDefault="00B83C62" w:rsidP="00B83C62">
    <w:pPr>
      <w:pStyle w:val="Header"/>
      <w:rPr>
        <w:b w:val="0"/>
        <w:bCs/>
        <w:sz w:val="20"/>
      </w:rPr>
    </w:pPr>
    <w:r>
      <w:rPr>
        <w:b w:val="0"/>
        <w:bCs/>
        <w:sz w:val="20"/>
      </w:rPr>
      <w:t xml:space="preserve">Document updated periodically. Last revised </w:t>
    </w:r>
    <w:r w:rsidR="009D70CA">
      <w:rPr>
        <w:b w:val="0"/>
        <w:bCs/>
        <w:sz w:val="20"/>
      </w:rPr>
      <w:t>Dec</w:t>
    </w:r>
    <w:r>
      <w:rPr>
        <w:b w:val="0"/>
        <w:bCs/>
        <w:sz w:val="20"/>
      </w:rPr>
      <w:t xml:space="preserve"> 202</w:t>
    </w:r>
    <w:r w:rsidR="009D70CA">
      <w:rPr>
        <w:b w:val="0"/>
        <w:bCs/>
        <w:sz w:val="20"/>
      </w:rPr>
      <w:t>2</w:t>
    </w:r>
    <w:r>
      <w:rPr>
        <w:b w:val="0"/>
        <w:bCs/>
        <w:sz w:val="20"/>
      </w:rPr>
      <w:t xml:space="preserve">. All referenced Kansas laws below can be found at </w:t>
    </w:r>
    <w:hyperlink r:id="rId1" w:history="1">
      <w:r>
        <w:rPr>
          <w:rStyle w:val="Hyperlink"/>
          <w:b w:val="0"/>
          <w:bCs/>
          <w:sz w:val="20"/>
        </w:rPr>
        <w:t>insurance.kansas.gov/legal-issues</w:t>
      </w:r>
    </w:hyperlink>
    <w:r>
      <w:rPr>
        <w:b w:val="0"/>
        <w:bCs/>
        <w:sz w:val="20"/>
      </w:rPr>
      <w:t xml:space="preserve"> &amp; </w:t>
    </w:r>
    <w:hyperlink r:id="rId2" w:history="1">
      <w:r>
        <w:rPr>
          <w:rStyle w:val="Hyperlink"/>
          <w:b w:val="0"/>
          <w:bCs/>
          <w:sz w:val="20"/>
        </w:rPr>
        <w:t>ksrevisor.org</w:t>
      </w:r>
    </w:hyperlink>
  </w:p>
  <w:p w14:paraId="4AC46F14" w14:textId="77777777" w:rsidR="00723CE2" w:rsidRPr="00B83C62" w:rsidRDefault="00723CE2" w:rsidP="00B83C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12"/>
    <w:rsid w:val="00002271"/>
    <w:rsid w:val="000421F0"/>
    <w:rsid w:val="0006576D"/>
    <w:rsid w:val="000711A9"/>
    <w:rsid w:val="00076620"/>
    <w:rsid w:val="000A5B01"/>
    <w:rsid w:val="000C02C0"/>
    <w:rsid w:val="000C4529"/>
    <w:rsid w:val="000D1B5C"/>
    <w:rsid w:val="000E7D2B"/>
    <w:rsid w:val="001314AC"/>
    <w:rsid w:val="001463F3"/>
    <w:rsid w:val="00165960"/>
    <w:rsid w:val="001775F9"/>
    <w:rsid w:val="001B4182"/>
    <w:rsid w:val="001C6C92"/>
    <w:rsid w:val="001D7912"/>
    <w:rsid w:val="001E14CB"/>
    <w:rsid w:val="001F2788"/>
    <w:rsid w:val="0024477B"/>
    <w:rsid w:val="00263011"/>
    <w:rsid w:val="002A270B"/>
    <w:rsid w:val="0031666D"/>
    <w:rsid w:val="00361DB8"/>
    <w:rsid w:val="003722BA"/>
    <w:rsid w:val="00395F0E"/>
    <w:rsid w:val="003D4164"/>
    <w:rsid w:val="00427E9F"/>
    <w:rsid w:val="00435F33"/>
    <w:rsid w:val="0044546C"/>
    <w:rsid w:val="00487D40"/>
    <w:rsid w:val="004958A3"/>
    <w:rsid w:val="004B0E5B"/>
    <w:rsid w:val="004D7724"/>
    <w:rsid w:val="00517051"/>
    <w:rsid w:val="00522E0E"/>
    <w:rsid w:val="0053194B"/>
    <w:rsid w:val="00537587"/>
    <w:rsid w:val="00560D45"/>
    <w:rsid w:val="00586111"/>
    <w:rsid w:val="0059628D"/>
    <w:rsid w:val="005F35CB"/>
    <w:rsid w:val="00656CA6"/>
    <w:rsid w:val="00665B54"/>
    <w:rsid w:val="006D2FA8"/>
    <w:rsid w:val="006D6997"/>
    <w:rsid w:val="00711AB6"/>
    <w:rsid w:val="00723CE2"/>
    <w:rsid w:val="00766896"/>
    <w:rsid w:val="0076707A"/>
    <w:rsid w:val="00783BA0"/>
    <w:rsid w:val="007C21C9"/>
    <w:rsid w:val="007E78AB"/>
    <w:rsid w:val="008430AD"/>
    <w:rsid w:val="00877DAC"/>
    <w:rsid w:val="008802D1"/>
    <w:rsid w:val="008C4CE3"/>
    <w:rsid w:val="00904ABE"/>
    <w:rsid w:val="009633E8"/>
    <w:rsid w:val="0098062E"/>
    <w:rsid w:val="009C3CD9"/>
    <w:rsid w:val="009D70CA"/>
    <w:rsid w:val="009E1A1C"/>
    <w:rsid w:val="009F00FD"/>
    <w:rsid w:val="00A179FE"/>
    <w:rsid w:val="00A745C8"/>
    <w:rsid w:val="00A82705"/>
    <w:rsid w:val="00A90CC0"/>
    <w:rsid w:val="00AC1B0B"/>
    <w:rsid w:val="00AE144B"/>
    <w:rsid w:val="00AF6F04"/>
    <w:rsid w:val="00B0786C"/>
    <w:rsid w:val="00B10BAC"/>
    <w:rsid w:val="00B477F1"/>
    <w:rsid w:val="00B6251B"/>
    <w:rsid w:val="00B6253E"/>
    <w:rsid w:val="00B83C62"/>
    <w:rsid w:val="00B87F8A"/>
    <w:rsid w:val="00BD26A7"/>
    <w:rsid w:val="00BE40C8"/>
    <w:rsid w:val="00BE6FE2"/>
    <w:rsid w:val="00C004A9"/>
    <w:rsid w:val="00C057EF"/>
    <w:rsid w:val="00C10852"/>
    <w:rsid w:val="00C20E04"/>
    <w:rsid w:val="00C3015E"/>
    <w:rsid w:val="00C50634"/>
    <w:rsid w:val="00CA78B9"/>
    <w:rsid w:val="00CB7112"/>
    <w:rsid w:val="00CE6120"/>
    <w:rsid w:val="00D112BB"/>
    <w:rsid w:val="00D43080"/>
    <w:rsid w:val="00D6584B"/>
    <w:rsid w:val="00D6668C"/>
    <w:rsid w:val="00DA0510"/>
    <w:rsid w:val="00DB0060"/>
    <w:rsid w:val="00DF09A9"/>
    <w:rsid w:val="00E021CE"/>
    <w:rsid w:val="00E07D6B"/>
    <w:rsid w:val="00E13615"/>
    <w:rsid w:val="00E31F81"/>
    <w:rsid w:val="00E76B40"/>
    <w:rsid w:val="00ED535E"/>
    <w:rsid w:val="00F02633"/>
    <w:rsid w:val="00F13C58"/>
    <w:rsid w:val="00F204AD"/>
    <w:rsid w:val="00F342F6"/>
    <w:rsid w:val="00F65C7A"/>
    <w:rsid w:val="00F8677B"/>
    <w:rsid w:val="00FB6807"/>
    <w:rsid w:val="00FC1EA4"/>
    <w:rsid w:val="00FD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35979"/>
  <w15:chartTrackingRefBased/>
  <w15:docId w15:val="{8EE8D476-DCD6-4228-ACE4-76DBCE34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b/>
      <w:sz w:val="22"/>
    </w:rPr>
  </w:style>
  <w:style w:type="paragraph" w:styleId="Heading1">
    <w:name w:val="heading 1"/>
    <w:basedOn w:val="Normal"/>
    <w:next w:val="Normal"/>
    <w:qFormat/>
    <w:pPr>
      <w:keepNext/>
      <w:outlineLvl w:val="0"/>
    </w:pPr>
    <w:rPr>
      <w:snapToGrid w:val="0"/>
      <w:color w:val="000000"/>
    </w:rPr>
  </w:style>
  <w:style w:type="paragraph" w:styleId="Heading2">
    <w:name w:val="heading 2"/>
    <w:basedOn w:val="Normal"/>
    <w:next w:val="Normal"/>
    <w:qFormat/>
    <w:pPr>
      <w:keepNext/>
      <w:jc w:val="center"/>
      <w:outlineLvl w:val="1"/>
    </w:pPr>
    <w:rPr>
      <w:b w:val="0"/>
      <w:snapToGrid w:val="0"/>
      <w:color w:val="000000"/>
      <w:u w:val="single"/>
    </w:rPr>
  </w:style>
  <w:style w:type="paragraph" w:styleId="Heading3">
    <w:name w:val="heading 3"/>
    <w:basedOn w:val="Normal"/>
    <w:next w:val="Normal"/>
    <w:qFormat/>
    <w:pPr>
      <w:keepNext/>
      <w:jc w:val="center"/>
      <w:outlineLvl w:val="2"/>
    </w:pPr>
    <w:rPr>
      <w:snapToGrid w:val="0"/>
      <w:color w:val="000000"/>
      <w:sz w:val="24"/>
    </w:rPr>
  </w:style>
  <w:style w:type="paragraph" w:styleId="Heading4">
    <w:name w:val="heading 4"/>
    <w:basedOn w:val="Normal"/>
    <w:next w:val="Normal"/>
    <w:qFormat/>
    <w:pPr>
      <w:keepNext/>
      <w:tabs>
        <w:tab w:val="left" w:pos="2520"/>
      </w:tabs>
      <w:outlineLvl w:val="3"/>
    </w:pPr>
    <w:rPr>
      <w:rFonts w:cs="Arial"/>
      <w:sz w:val="20"/>
    </w:rPr>
  </w:style>
  <w:style w:type="paragraph" w:styleId="Heading5">
    <w:name w:val="heading 5"/>
    <w:basedOn w:val="Normal"/>
    <w:next w:val="Normal"/>
    <w:qFormat/>
    <w:pPr>
      <w:keepNext/>
      <w:jc w:val="center"/>
      <w:outlineLvl w:val="4"/>
    </w:pPr>
    <w:rPr>
      <w:rFonts w:cs="Arial"/>
      <w:sz w:val="20"/>
    </w:rPr>
  </w:style>
  <w:style w:type="paragraph" w:styleId="Heading6">
    <w:name w:val="heading 6"/>
    <w:basedOn w:val="Normal"/>
    <w:next w:val="Normal"/>
    <w:qFormat/>
    <w:pPr>
      <w:keepNext/>
      <w:jc w:val="right"/>
      <w:outlineLvl w:val="5"/>
    </w:pPr>
    <w:rPr>
      <w:rFonts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Default">
    <w:name w:val="Default"/>
    <w:rsid w:val="00E31F81"/>
    <w:pPr>
      <w:autoSpaceDE w:val="0"/>
      <w:autoSpaceDN w:val="0"/>
      <w:adjustRightInd w:val="0"/>
    </w:pPr>
    <w:rPr>
      <w:rFonts w:ascii="Arial" w:hAnsi="Arial" w:cs="Arial"/>
      <w:color w:val="000000"/>
      <w:sz w:val="24"/>
      <w:szCs w:val="24"/>
    </w:rPr>
  </w:style>
  <w:style w:type="character" w:styleId="Hyperlink">
    <w:name w:val="Hyperlink"/>
    <w:rsid w:val="006D2FA8"/>
    <w:rPr>
      <w:color w:val="0000FF"/>
      <w:u w:val="single"/>
    </w:rPr>
  </w:style>
  <w:style w:type="character" w:styleId="FollowedHyperlink">
    <w:name w:val="FollowedHyperlink"/>
    <w:uiPriority w:val="99"/>
    <w:semiHidden/>
    <w:unhideWhenUsed/>
    <w:rsid w:val="006D2FA8"/>
    <w:rPr>
      <w:color w:val="954F72"/>
      <w:u w:val="single"/>
    </w:rPr>
  </w:style>
  <w:style w:type="character" w:styleId="UnresolvedMention">
    <w:name w:val="Unresolved Mention"/>
    <w:uiPriority w:val="99"/>
    <w:semiHidden/>
    <w:unhideWhenUsed/>
    <w:rsid w:val="000421F0"/>
    <w:rPr>
      <w:color w:val="605E5C"/>
      <w:shd w:val="clear" w:color="auto" w:fill="E1DFDD"/>
    </w:rPr>
  </w:style>
  <w:style w:type="paragraph" w:styleId="Header">
    <w:name w:val="header"/>
    <w:basedOn w:val="Normal"/>
    <w:link w:val="HeaderChar"/>
    <w:uiPriority w:val="99"/>
    <w:unhideWhenUsed/>
    <w:rsid w:val="00723CE2"/>
    <w:pPr>
      <w:tabs>
        <w:tab w:val="center" w:pos="4680"/>
        <w:tab w:val="right" w:pos="9360"/>
      </w:tabs>
    </w:pPr>
  </w:style>
  <w:style w:type="character" w:customStyle="1" w:styleId="HeaderChar">
    <w:name w:val="Header Char"/>
    <w:link w:val="Header"/>
    <w:uiPriority w:val="99"/>
    <w:rsid w:val="00723CE2"/>
    <w:rPr>
      <w:rFonts w:ascii="Arial" w:hAnsi="Arial"/>
      <w:b/>
      <w:sz w:val="22"/>
    </w:rPr>
  </w:style>
  <w:style w:type="character" w:customStyle="1" w:styleId="mark3mlgw2ln8">
    <w:name w:val="mark3mlgw2ln8"/>
    <w:rsid w:val="00F02633"/>
  </w:style>
  <w:style w:type="character" w:customStyle="1" w:styleId="apple-converted-space">
    <w:name w:val="apple-converted-space"/>
    <w:rsid w:val="00F02633"/>
  </w:style>
  <w:style w:type="character" w:styleId="CommentReference">
    <w:name w:val="annotation reference"/>
    <w:uiPriority w:val="99"/>
    <w:semiHidden/>
    <w:unhideWhenUsed/>
    <w:rsid w:val="00B87F8A"/>
    <w:rPr>
      <w:sz w:val="16"/>
      <w:szCs w:val="16"/>
    </w:rPr>
  </w:style>
  <w:style w:type="paragraph" w:styleId="CommentText">
    <w:name w:val="annotation text"/>
    <w:basedOn w:val="Normal"/>
    <w:link w:val="CommentTextChar"/>
    <w:uiPriority w:val="99"/>
    <w:semiHidden/>
    <w:unhideWhenUsed/>
    <w:rsid w:val="00B87F8A"/>
    <w:rPr>
      <w:sz w:val="20"/>
    </w:rPr>
  </w:style>
  <w:style w:type="character" w:customStyle="1" w:styleId="CommentTextChar">
    <w:name w:val="Comment Text Char"/>
    <w:link w:val="CommentText"/>
    <w:uiPriority w:val="99"/>
    <w:semiHidden/>
    <w:rsid w:val="00B87F8A"/>
    <w:rPr>
      <w:rFonts w:ascii="Arial" w:hAnsi="Arial"/>
      <w:b/>
    </w:rPr>
  </w:style>
  <w:style w:type="paragraph" w:styleId="CommentSubject">
    <w:name w:val="annotation subject"/>
    <w:basedOn w:val="CommentText"/>
    <w:next w:val="CommentText"/>
    <w:link w:val="CommentSubjectChar"/>
    <w:uiPriority w:val="99"/>
    <w:semiHidden/>
    <w:unhideWhenUsed/>
    <w:rsid w:val="00B87F8A"/>
    <w:rPr>
      <w:bCs/>
    </w:rPr>
  </w:style>
  <w:style w:type="character" w:customStyle="1" w:styleId="CommentSubjectChar">
    <w:name w:val="Comment Subject Char"/>
    <w:link w:val="CommentSubject"/>
    <w:uiPriority w:val="99"/>
    <w:semiHidden/>
    <w:rsid w:val="00B87F8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1061">
      <w:bodyDiv w:val="1"/>
      <w:marLeft w:val="0"/>
      <w:marRight w:val="0"/>
      <w:marTop w:val="0"/>
      <w:marBottom w:val="0"/>
      <w:divBdr>
        <w:top w:val="none" w:sz="0" w:space="0" w:color="auto"/>
        <w:left w:val="none" w:sz="0" w:space="0" w:color="auto"/>
        <w:bottom w:val="none" w:sz="0" w:space="0" w:color="auto"/>
        <w:right w:val="none" w:sz="0" w:space="0" w:color="auto"/>
      </w:divBdr>
    </w:div>
    <w:div w:id="5279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srevisor.org/statutes/chapters/ch40/040_009_0055.html" TargetMode="External"/><Relationship Id="rId21" Type="http://schemas.openxmlformats.org/officeDocument/2006/relationships/hyperlink" Target="https://insurance.ks.gov/documents/department/regulations-adopted/article-1/40-1-15.pdf" TargetMode="External"/><Relationship Id="rId42" Type="http://schemas.openxmlformats.org/officeDocument/2006/relationships/hyperlink" Target="https://insurance.ks.gov/documents/department/regulations-adopted/article-3/40-3-25.pdf" TargetMode="External"/><Relationship Id="rId47" Type="http://schemas.openxmlformats.org/officeDocument/2006/relationships/hyperlink" Target="https://www.ksrevisor.org/statutes/chapters/ch40/040_051_0015.html" TargetMode="External"/><Relationship Id="rId63" Type="http://schemas.openxmlformats.org/officeDocument/2006/relationships/hyperlink" Target="https://insurance.ks.gov/documents/department/regulations-adopted/article-3/40-3-13.pdf" TargetMode="External"/><Relationship Id="rId68" Type="http://schemas.openxmlformats.org/officeDocument/2006/relationships/hyperlink" Target="https://www.ksrevisor.org/statutes/chapters/ch40/040_009_0054.html" TargetMode="External"/><Relationship Id="rId2" Type="http://schemas.openxmlformats.org/officeDocument/2006/relationships/settings" Target="settings.xml"/><Relationship Id="rId16" Type="http://schemas.openxmlformats.org/officeDocument/2006/relationships/hyperlink" Target="https://www.ksrevisor.org/statutes/chapters/ch40/040_051_0007.html" TargetMode="External"/><Relationship Id="rId29" Type="http://schemas.openxmlformats.org/officeDocument/2006/relationships/hyperlink" Target="https://insurance.ks.gov/documents/department/regulations-adopted/article-3/40-3-6.pdf" TargetMode="External"/><Relationship Id="rId11" Type="http://schemas.openxmlformats.org/officeDocument/2006/relationships/hyperlink" Target="https://insurance.ks.gov/department/LegalIssues/bulletins/1998-13.html" TargetMode="External"/><Relationship Id="rId24" Type="http://schemas.openxmlformats.org/officeDocument/2006/relationships/hyperlink" Target="https://insurance.ks.gov/department/LegalIssues/bulletins/1983-19.html" TargetMode="External"/><Relationship Id="rId32" Type="http://schemas.openxmlformats.org/officeDocument/2006/relationships/hyperlink" Target="https://www.ksrevisor.org/statutes/chapters/ch40/040_009_0066.html" TargetMode="External"/><Relationship Id="rId37" Type="http://schemas.openxmlformats.org/officeDocument/2006/relationships/hyperlink" Target="https://www.ksrevisor.org/statutes/chapters/ch40/040_009_0054.html" TargetMode="External"/><Relationship Id="rId40" Type="http://schemas.openxmlformats.org/officeDocument/2006/relationships/hyperlink" Target="https://insurance.ks.gov/documents/department/regulations-adopted/article-3/40-3-47.pdf" TargetMode="External"/><Relationship Id="rId45" Type="http://schemas.openxmlformats.org/officeDocument/2006/relationships/hyperlink" Target="https://www.ksrevisor.org/statutes/chapters/ch40/040_051_0004.html" TargetMode="External"/><Relationship Id="rId53" Type="http://schemas.openxmlformats.org/officeDocument/2006/relationships/hyperlink" Target="https://insurance.ks.gov/documents/department/regulations-adopted/article-1/40-1-39.pdf" TargetMode="External"/><Relationship Id="rId58" Type="http://schemas.openxmlformats.org/officeDocument/2006/relationships/hyperlink" Target="https://insurance.ks.gov/documents/department/regulations-adopted/article-1/40-1-19.pdf" TargetMode="External"/><Relationship Id="rId66" Type="http://schemas.openxmlformats.org/officeDocument/2006/relationships/hyperlink" Target="http://ksrevisor.org/statutes/chapters/ch40/040_009_0054.html" TargetMode="External"/><Relationship Id="rId74"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s://www.ksrevisor.org/statutes/chapters/ch40/040_009_0053.html" TargetMode="External"/><Relationship Id="rId19" Type="http://schemas.openxmlformats.org/officeDocument/2006/relationships/hyperlink" Target="https://www.ksrevisor.org/statutes/chapters/ch40/040_002_0016.html" TargetMode="External"/><Relationship Id="rId14" Type="http://schemas.openxmlformats.org/officeDocument/2006/relationships/hyperlink" Target="https://www.ksrevisor.org/statutes/chapters/ch40/040_051_0003.html" TargetMode="External"/><Relationship Id="rId22" Type="http://schemas.openxmlformats.org/officeDocument/2006/relationships/hyperlink" Target="https://www.ksrevisor.org/statutes/chapters/ch40/040_002_0120.html" TargetMode="External"/><Relationship Id="rId27" Type="http://schemas.openxmlformats.org/officeDocument/2006/relationships/hyperlink" Target="https://www.ksrevisor.org/statutes/chapters/ch40/040_009_0005.html" TargetMode="External"/><Relationship Id="rId30" Type="http://schemas.openxmlformats.org/officeDocument/2006/relationships/hyperlink" Target="https://insurance.ks.gov/documents/department/regulations-adopted/article-3/40-3-9.pdf" TargetMode="External"/><Relationship Id="rId35" Type="http://schemas.openxmlformats.org/officeDocument/2006/relationships/hyperlink" Target="https://www.ksrevisor.org/statutes/chapters/ch40/040_002_0118.html" TargetMode="External"/><Relationship Id="rId43" Type="http://schemas.openxmlformats.org/officeDocument/2006/relationships/hyperlink" Target="https://insurance.ks.gov/documents/department/regulations-adopted/article-3/40-3-26.pdf" TargetMode="External"/><Relationship Id="rId48" Type="http://schemas.openxmlformats.org/officeDocument/2006/relationships/hyperlink" Target="https://www.ksrevisor.org/statutes/chapters/ch40/040_009_0053.html" TargetMode="External"/><Relationship Id="rId56" Type="http://schemas.openxmlformats.org/officeDocument/2006/relationships/hyperlink" Target="https://www.ksrevisor.org/statutes/chapters/ch40/040_009_0055.html" TargetMode="External"/><Relationship Id="rId64" Type="http://schemas.openxmlformats.org/officeDocument/2006/relationships/hyperlink" Target="https://insurance.ks.gov/documents/department/regulations-adopted/article-3/40-3-13.pdf" TargetMode="External"/><Relationship Id="rId69" Type="http://schemas.openxmlformats.org/officeDocument/2006/relationships/hyperlink" Target="https://www.ksrevisor.org/statutes/chapters/ch40/040_009_0054.html" TargetMode="External"/><Relationship Id="rId8" Type="http://schemas.openxmlformats.org/officeDocument/2006/relationships/hyperlink" Target="https://www.ksrevisor.org/statutes/chapters/ch40/040_011_0002.html" TargetMode="External"/><Relationship Id="rId51" Type="http://schemas.openxmlformats.org/officeDocument/2006/relationships/hyperlink" Target="https://www.ksrevisor.org/statutes/chapters/ch40/040_009_0055.html"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insurance.ks.gov/department/LegalIssues/bulletins/2010-2.pdf" TargetMode="External"/><Relationship Id="rId17" Type="http://schemas.openxmlformats.org/officeDocument/2006/relationships/hyperlink" Target="https://www.ksrevisor.org/statutes/chapters/ch40/040_051_0015.html" TargetMode="External"/><Relationship Id="rId25" Type="http://schemas.openxmlformats.org/officeDocument/2006/relationships/hyperlink" Target="https://insurance.ks.gov/documents/department/regulations-adopted/article-3/40-3-6.pdf" TargetMode="External"/><Relationship Id="rId33" Type="http://schemas.openxmlformats.org/officeDocument/2006/relationships/hyperlink" Target="https://insurance.ks.gov/documents/department/regulations-adopted/article-1/40-1-20.pdf" TargetMode="External"/><Relationship Id="rId38" Type="http://schemas.openxmlformats.org/officeDocument/2006/relationships/hyperlink" Target="https://insurance.ks.gov/documents/department/regulations-adopted/article-3/40-3-26.pdf" TargetMode="External"/><Relationship Id="rId46" Type="http://schemas.openxmlformats.org/officeDocument/2006/relationships/hyperlink" Target="https://www.ksrevisor.org/statutes/chapters/ch40/040_051_0007.html" TargetMode="External"/><Relationship Id="rId59" Type="http://schemas.openxmlformats.org/officeDocument/2006/relationships/hyperlink" Target="https://insurance.ks.gov/documents/department/regulations-adopted/article-1/40-1-19.pdf" TargetMode="External"/><Relationship Id="rId67" Type="http://schemas.openxmlformats.org/officeDocument/2006/relationships/hyperlink" Target="https://www.ksrevisor.org/statutes/chapters/ch40/040_009_0055.html" TargetMode="External"/><Relationship Id="rId20" Type="http://schemas.openxmlformats.org/officeDocument/2006/relationships/hyperlink" Target="https://insurance.ks.gov/documents/department/regulations-adopted/article-3/40-3-32.pdf" TargetMode="External"/><Relationship Id="rId41" Type="http://schemas.openxmlformats.org/officeDocument/2006/relationships/hyperlink" Target="https://www.ksrevisor.org/statutes/chapters/ch40/040_009_0054.html" TargetMode="External"/><Relationship Id="rId54" Type="http://schemas.openxmlformats.org/officeDocument/2006/relationships/hyperlink" Target="https://insurance.ks.gov/documents/department/regulations-adopted/article-3/40-3-47.pdf" TargetMode="External"/><Relationship Id="rId62" Type="http://schemas.openxmlformats.org/officeDocument/2006/relationships/hyperlink" Target="https://www.ksrevisor.org/statutes/chapters/ch40/040_009_0055.html" TargetMode="External"/><Relationship Id="rId70" Type="http://schemas.openxmlformats.org/officeDocument/2006/relationships/hyperlink" Target="https://insurance.ks.gov/documents/department/regulations-adopted/article-3/40-3-45.pdf"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ksrevisor.org/statutes/chapters/ch40/040_009_0055.html" TargetMode="External"/><Relationship Id="rId15" Type="http://schemas.openxmlformats.org/officeDocument/2006/relationships/hyperlink" Target="https://www.ksrevisor.org/statutes/chapters/ch40/040_051_0004.html" TargetMode="External"/><Relationship Id="rId23" Type="http://schemas.openxmlformats.org/officeDocument/2006/relationships/hyperlink" Target="https://insurance.ks.gov/documents/department/regulations-adopted/article-3/40-3-5.pdf" TargetMode="External"/><Relationship Id="rId28" Type="http://schemas.openxmlformats.org/officeDocument/2006/relationships/hyperlink" Target="https://www.ksrevisor.org/statutes/chapters/ch40/040_002_0126.html" TargetMode="External"/><Relationship Id="rId36" Type="http://schemas.openxmlformats.org/officeDocument/2006/relationships/hyperlink" Target="https://insurance.ks.gov/documents/department/regulations-adopted/article-3/40-3-16.pdf" TargetMode="External"/><Relationship Id="rId49" Type="http://schemas.openxmlformats.org/officeDocument/2006/relationships/hyperlink" Target="https://www.ksrevisor.org/statutes/chapters/ch40/040_009_0053.html" TargetMode="External"/><Relationship Id="rId57" Type="http://schemas.openxmlformats.org/officeDocument/2006/relationships/hyperlink" Target="https://insurance.ks.gov/documents/department/regulations-adopted/article-1/40-1-10.pdf" TargetMode="External"/><Relationship Id="rId10" Type="http://schemas.openxmlformats.org/officeDocument/2006/relationships/hyperlink" Target="https://insurance.ks.gov/documents/department/regulations-adopted/article-3/40-3-23.pdf" TargetMode="External"/><Relationship Id="rId31" Type="http://schemas.openxmlformats.org/officeDocument/2006/relationships/hyperlink" Target="https://www.ksrevisor.org/statutes/chapters/ch40/040_002_0115.html" TargetMode="External"/><Relationship Id="rId44" Type="http://schemas.openxmlformats.org/officeDocument/2006/relationships/hyperlink" Target="https://www.ksrevisor.org/statutes/chapters/ch40/040_051_0003.html" TargetMode="External"/><Relationship Id="rId52" Type="http://schemas.openxmlformats.org/officeDocument/2006/relationships/hyperlink" Target="https://insurance.ks.gov/documents/department/regulations-adopted/article-1/40-1-32.pdf" TargetMode="External"/><Relationship Id="rId60" Type="http://schemas.openxmlformats.org/officeDocument/2006/relationships/hyperlink" Target="https://insurance.ks.gov/documents/department/regulations-adopted/article-1/40-1-19.pdf" TargetMode="External"/><Relationship Id="rId65" Type="http://schemas.openxmlformats.org/officeDocument/2006/relationships/hyperlink" Target="https://www.ksrevisor.org/statutes/chapters/ch40/040_009_0055b.html" TargetMode="External"/><Relationship Id="rId7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ksrevisor.org/statutes/chapters/ch40/040_024_0004.html" TargetMode="External"/><Relationship Id="rId13" Type="http://schemas.openxmlformats.org/officeDocument/2006/relationships/hyperlink" Target="https://www.ksrevisor.org/statutes/chapters/ch40/040_009_0055b.html" TargetMode="External"/><Relationship Id="rId18" Type="http://schemas.openxmlformats.org/officeDocument/2006/relationships/hyperlink" Target="https://insurance.ks.gov/documents/department/regulations-adopted/article-1/40-1-46.pdf" TargetMode="External"/><Relationship Id="rId39" Type="http://schemas.openxmlformats.org/officeDocument/2006/relationships/hyperlink" Target="https://www.ksrevisor.org/statutes/chapters/ch40/040_009_0055.html" TargetMode="External"/><Relationship Id="rId34" Type="http://schemas.openxmlformats.org/officeDocument/2006/relationships/hyperlink" Target="https://www.ksrevisor.org/statutes/chapters/ch60/060_005_0011.html" TargetMode="External"/><Relationship Id="rId50" Type="http://schemas.openxmlformats.org/officeDocument/2006/relationships/hyperlink" Target="https://www.ksrevisor.org/statutes/chapters/ch40/040_009_0054.html" TargetMode="External"/><Relationship Id="rId55" Type="http://schemas.openxmlformats.org/officeDocument/2006/relationships/hyperlink" Target="https://insurance.ks.gov/documents/department/regulations-adopted/article-1/40-1-17.pdf" TargetMode="External"/><Relationship Id="rId76" Type="http://schemas.openxmlformats.org/officeDocument/2006/relationships/theme" Target="theme/theme1.xml"/><Relationship Id="rId7" Type="http://schemas.openxmlformats.org/officeDocument/2006/relationships/hyperlink" Target="https://www.ksrevisor.org/statutes/chapters/ch40/040_002_0016.html" TargetMode="External"/><Relationship Id="rId71" Type="http://schemas.openxmlformats.org/officeDocument/2006/relationships/hyperlink" Target="https://www.ksrevisor.org/statutes/chapters/ch40/040_009_0054.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ksrevisor.org/" TargetMode="External"/><Relationship Id="rId1" Type="http://schemas.openxmlformats.org/officeDocument/2006/relationships/hyperlink" Target="https://insurance.kansas.gov/legal-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LINE OF BUSINESS:</vt:lpstr>
    </vt:vector>
  </TitlesOfParts>
  <Company>NYSINS</Company>
  <LinksUpToDate>false</LinksUpToDate>
  <CharactersWithSpaces>17207</CharactersWithSpaces>
  <SharedDoc>false</SharedDoc>
  <HLinks>
    <vt:vector size="408" baseType="variant">
      <vt:variant>
        <vt:i4>6619256</vt:i4>
      </vt:variant>
      <vt:variant>
        <vt:i4>355</vt:i4>
      </vt:variant>
      <vt:variant>
        <vt:i4>0</vt:i4>
      </vt:variant>
      <vt:variant>
        <vt:i4>5</vt:i4>
      </vt:variant>
      <vt:variant>
        <vt:lpwstr>https://www.ksrevisor.org/statutes/chapters/ch40/040_009_0054.html</vt:lpwstr>
      </vt:variant>
      <vt:variant>
        <vt:lpwstr/>
      </vt:variant>
      <vt:variant>
        <vt:i4>7602237</vt:i4>
      </vt:variant>
      <vt:variant>
        <vt:i4>348</vt:i4>
      </vt:variant>
      <vt:variant>
        <vt:i4>0</vt:i4>
      </vt:variant>
      <vt:variant>
        <vt:i4>5</vt:i4>
      </vt:variant>
      <vt:variant>
        <vt:lpwstr>https://insurance.ks.gov/documents/department/regulations-adopted/article-3/40-3-45.pdf</vt:lpwstr>
      </vt:variant>
      <vt:variant>
        <vt:lpwstr/>
      </vt:variant>
      <vt:variant>
        <vt:i4>6619256</vt:i4>
      </vt:variant>
      <vt:variant>
        <vt:i4>341</vt:i4>
      </vt:variant>
      <vt:variant>
        <vt:i4>0</vt:i4>
      </vt:variant>
      <vt:variant>
        <vt:i4>5</vt:i4>
      </vt:variant>
      <vt:variant>
        <vt:lpwstr>https://www.ksrevisor.org/statutes/chapters/ch40/040_009_0054.html</vt:lpwstr>
      </vt:variant>
      <vt:variant>
        <vt:lpwstr/>
      </vt:variant>
      <vt:variant>
        <vt:i4>6619257</vt:i4>
      </vt:variant>
      <vt:variant>
        <vt:i4>334</vt:i4>
      </vt:variant>
      <vt:variant>
        <vt:i4>0</vt:i4>
      </vt:variant>
      <vt:variant>
        <vt:i4>5</vt:i4>
      </vt:variant>
      <vt:variant>
        <vt:lpwstr>https://www.ksrevisor.org/statutes/chapters/ch40/040_009_0055.html</vt:lpwstr>
      </vt:variant>
      <vt:variant>
        <vt:lpwstr/>
      </vt:variant>
      <vt:variant>
        <vt:i4>3407910</vt:i4>
      </vt:variant>
      <vt:variant>
        <vt:i4>327</vt:i4>
      </vt:variant>
      <vt:variant>
        <vt:i4>0</vt:i4>
      </vt:variant>
      <vt:variant>
        <vt:i4>5</vt:i4>
      </vt:variant>
      <vt:variant>
        <vt:lpwstr>https://www.ksrevisor.org/statutes/chapters/ch40/040_009_0055b.html</vt:lpwstr>
      </vt:variant>
      <vt:variant>
        <vt:lpwstr/>
      </vt:variant>
      <vt:variant>
        <vt:i4>5308481</vt:i4>
      </vt:variant>
      <vt:variant>
        <vt:i4>324</vt:i4>
      </vt:variant>
      <vt:variant>
        <vt:i4>0</vt:i4>
      </vt:variant>
      <vt:variant>
        <vt:i4>5</vt:i4>
      </vt:variant>
      <vt:variant>
        <vt:lpwstr>https://insurance.ks.gov/department/LegalIssues/bulletins/2006-7.pdf</vt:lpwstr>
      </vt:variant>
      <vt:variant>
        <vt:lpwstr/>
      </vt:variant>
      <vt:variant>
        <vt:i4>7405627</vt:i4>
      </vt:variant>
      <vt:variant>
        <vt:i4>317</vt:i4>
      </vt:variant>
      <vt:variant>
        <vt:i4>0</vt:i4>
      </vt:variant>
      <vt:variant>
        <vt:i4>5</vt:i4>
      </vt:variant>
      <vt:variant>
        <vt:lpwstr>https://insurance.ks.gov/documents/department/regulations-adopted/article-3/40-3-13.pdf</vt:lpwstr>
      </vt:variant>
      <vt:variant>
        <vt:lpwstr/>
      </vt:variant>
      <vt:variant>
        <vt:i4>7405626</vt:i4>
      </vt:variant>
      <vt:variant>
        <vt:i4>314</vt:i4>
      </vt:variant>
      <vt:variant>
        <vt:i4>0</vt:i4>
      </vt:variant>
      <vt:variant>
        <vt:i4>5</vt:i4>
      </vt:variant>
      <vt:variant>
        <vt:lpwstr>https://insurance.ks.gov/documents/department/regulations-adopted/article-3/40-3-12.pdf</vt:lpwstr>
      </vt:variant>
      <vt:variant>
        <vt:lpwstr/>
      </vt:variant>
      <vt:variant>
        <vt:i4>7405627</vt:i4>
      </vt:variant>
      <vt:variant>
        <vt:i4>307</vt:i4>
      </vt:variant>
      <vt:variant>
        <vt:i4>0</vt:i4>
      </vt:variant>
      <vt:variant>
        <vt:i4>5</vt:i4>
      </vt:variant>
      <vt:variant>
        <vt:lpwstr>https://insurance.ks.gov/documents/department/regulations-adopted/article-3/40-3-13.pdf</vt:lpwstr>
      </vt:variant>
      <vt:variant>
        <vt:lpwstr/>
      </vt:variant>
      <vt:variant>
        <vt:i4>7405626</vt:i4>
      </vt:variant>
      <vt:variant>
        <vt:i4>304</vt:i4>
      </vt:variant>
      <vt:variant>
        <vt:i4>0</vt:i4>
      </vt:variant>
      <vt:variant>
        <vt:i4>5</vt:i4>
      </vt:variant>
      <vt:variant>
        <vt:lpwstr>https://insurance.ks.gov/documents/department/regulations-adopted/article-3/40-3-12.pdf</vt:lpwstr>
      </vt:variant>
      <vt:variant>
        <vt:lpwstr/>
      </vt:variant>
      <vt:variant>
        <vt:i4>6619257</vt:i4>
      </vt:variant>
      <vt:variant>
        <vt:i4>297</vt:i4>
      </vt:variant>
      <vt:variant>
        <vt:i4>0</vt:i4>
      </vt:variant>
      <vt:variant>
        <vt:i4>5</vt:i4>
      </vt:variant>
      <vt:variant>
        <vt:lpwstr>https://www.ksrevisor.org/statutes/chapters/ch40/040_009_0055.html</vt:lpwstr>
      </vt:variant>
      <vt:variant>
        <vt:lpwstr/>
      </vt:variant>
      <vt:variant>
        <vt:i4>6619263</vt:i4>
      </vt:variant>
      <vt:variant>
        <vt:i4>294</vt:i4>
      </vt:variant>
      <vt:variant>
        <vt:i4>0</vt:i4>
      </vt:variant>
      <vt:variant>
        <vt:i4>5</vt:i4>
      </vt:variant>
      <vt:variant>
        <vt:lpwstr>https://www.ksrevisor.org/statutes/chapters/ch40/040_009_0053.html</vt:lpwstr>
      </vt:variant>
      <vt:variant>
        <vt:lpwstr/>
      </vt:variant>
      <vt:variant>
        <vt:i4>7536691</vt:i4>
      </vt:variant>
      <vt:variant>
        <vt:i4>287</vt:i4>
      </vt:variant>
      <vt:variant>
        <vt:i4>0</vt:i4>
      </vt:variant>
      <vt:variant>
        <vt:i4>5</vt:i4>
      </vt:variant>
      <vt:variant>
        <vt:lpwstr>https://insurance.ks.gov/documents/department/regulations-adopted/article-1/40-1-19.pdf</vt:lpwstr>
      </vt:variant>
      <vt:variant>
        <vt:lpwstr/>
      </vt:variant>
      <vt:variant>
        <vt:i4>7536698</vt:i4>
      </vt:variant>
      <vt:variant>
        <vt:i4>280</vt:i4>
      </vt:variant>
      <vt:variant>
        <vt:i4>0</vt:i4>
      </vt:variant>
      <vt:variant>
        <vt:i4>5</vt:i4>
      </vt:variant>
      <vt:variant>
        <vt:lpwstr>https://insurance.ks.gov/documents/department/regulations-adopted/article-1/40-1-10.pdf</vt:lpwstr>
      </vt:variant>
      <vt:variant>
        <vt:lpwstr/>
      </vt:variant>
      <vt:variant>
        <vt:i4>7536701</vt:i4>
      </vt:variant>
      <vt:variant>
        <vt:i4>269</vt:i4>
      </vt:variant>
      <vt:variant>
        <vt:i4>0</vt:i4>
      </vt:variant>
      <vt:variant>
        <vt:i4>5</vt:i4>
      </vt:variant>
      <vt:variant>
        <vt:lpwstr>https://insurance.ks.gov/documents/department/regulations-adopted/article-1/40-1-17.pdf</vt:lpwstr>
      </vt:variant>
      <vt:variant>
        <vt:lpwstr/>
      </vt:variant>
      <vt:variant>
        <vt:i4>7602239</vt:i4>
      </vt:variant>
      <vt:variant>
        <vt:i4>262</vt:i4>
      </vt:variant>
      <vt:variant>
        <vt:i4>0</vt:i4>
      </vt:variant>
      <vt:variant>
        <vt:i4>5</vt:i4>
      </vt:variant>
      <vt:variant>
        <vt:lpwstr>https://insurance.ks.gov/documents/department/regulations-adopted/article-3/40-3-47.pdf</vt:lpwstr>
      </vt:variant>
      <vt:variant>
        <vt:lpwstr/>
      </vt:variant>
      <vt:variant>
        <vt:i4>7405619</vt:i4>
      </vt:variant>
      <vt:variant>
        <vt:i4>255</vt:i4>
      </vt:variant>
      <vt:variant>
        <vt:i4>0</vt:i4>
      </vt:variant>
      <vt:variant>
        <vt:i4>5</vt:i4>
      </vt:variant>
      <vt:variant>
        <vt:lpwstr>https://insurance.ks.gov/documents/department/regulations-adopted/article-1/40-1-39.pdf</vt:lpwstr>
      </vt:variant>
      <vt:variant>
        <vt:lpwstr/>
      </vt:variant>
      <vt:variant>
        <vt:i4>7405624</vt:i4>
      </vt:variant>
      <vt:variant>
        <vt:i4>252</vt:i4>
      </vt:variant>
      <vt:variant>
        <vt:i4>0</vt:i4>
      </vt:variant>
      <vt:variant>
        <vt:i4>5</vt:i4>
      </vt:variant>
      <vt:variant>
        <vt:lpwstr>https://insurance.ks.gov/documents/department/regulations-adopted/article-1/40-1-32.pdf</vt:lpwstr>
      </vt:variant>
      <vt:variant>
        <vt:lpwstr/>
      </vt:variant>
      <vt:variant>
        <vt:i4>6619263</vt:i4>
      </vt:variant>
      <vt:variant>
        <vt:i4>245</vt:i4>
      </vt:variant>
      <vt:variant>
        <vt:i4>0</vt:i4>
      </vt:variant>
      <vt:variant>
        <vt:i4>5</vt:i4>
      </vt:variant>
      <vt:variant>
        <vt:lpwstr>https://www.ksrevisor.org/statutes/chapters/ch40/040_009_0053.html</vt:lpwstr>
      </vt:variant>
      <vt:variant>
        <vt:lpwstr/>
      </vt:variant>
      <vt:variant>
        <vt:i4>6881404</vt:i4>
      </vt:variant>
      <vt:variant>
        <vt:i4>238</vt:i4>
      </vt:variant>
      <vt:variant>
        <vt:i4>0</vt:i4>
      </vt:variant>
      <vt:variant>
        <vt:i4>5</vt:i4>
      </vt:variant>
      <vt:variant>
        <vt:lpwstr>https://www.ksrevisor.org/statutes/chapters/ch40/040_051_0015.html</vt:lpwstr>
      </vt:variant>
      <vt:variant>
        <vt:lpwstr/>
      </vt:variant>
      <vt:variant>
        <vt:i4>6815870</vt:i4>
      </vt:variant>
      <vt:variant>
        <vt:i4>235</vt:i4>
      </vt:variant>
      <vt:variant>
        <vt:i4>0</vt:i4>
      </vt:variant>
      <vt:variant>
        <vt:i4>5</vt:i4>
      </vt:variant>
      <vt:variant>
        <vt:lpwstr>https://www.ksrevisor.org/statutes/chapters/ch40/040_051_0007.html</vt:lpwstr>
      </vt:variant>
      <vt:variant>
        <vt:lpwstr/>
      </vt:variant>
      <vt:variant>
        <vt:i4>6815869</vt:i4>
      </vt:variant>
      <vt:variant>
        <vt:i4>232</vt:i4>
      </vt:variant>
      <vt:variant>
        <vt:i4>0</vt:i4>
      </vt:variant>
      <vt:variant>
        <vt:i4>5</vt:i4>
      </vt:variant>
      <vt:variant>
        <vt:lpwstr>https://www.ksrevisor.org/statutes/chapters/ch40/040_051_0004.html</vt:lpwstr>
      </vt:variant>
      <vt:variant>
        <vt:lpwstr/>
      </vt:variant>
      <vt:variant>
        <vt:i4>6815866</vt:i4>
      </vt:variant>
      <vt:variant>
        <vt:i4>229</vt:i4>
      </vt:variant>
      <vt:variant>
        <vt:i4>0</vt:i4>
      </vt:variant>
      <vt:variant>
        <vt:i4>5</vt:i4>
      </vt:variant>
      <vt:variant>
        <vt:lpwstr>https://www.ksrevisor.org/statutes/chapters/ch40/040_051_0003.html</vt:lpwstr>
      </vt:variant>
      <vt:variant>
        <vt:lpwstr/>
      </vt:variant>
      <vt:variant>
        <vt:i4>7471166</vt:i4>
      </vt:variant>
      <vt:variant>
        <vt:i4>222</vt:i4>
      </vt:variant>
      <vt:variant>
        <vt:i4>0</vt:i4>
      </vt:variant>
      <vt:variant>
        <vt:i4>5</vt:i4>
      </vt:variant>
      <vt:variant>
        <vt:lpwstr>https://insurance.ks.gov/documents/department/regulations-adopted/article-3/40-3-26.pdf</vt:lpwstr>
      </vt:variant>
      <vt:variant>
        <vt:lpwstr/>
      </vt:variant>
      <vt:variant>
        <vt:i4>7471165</vt:i4>
      </vt:variant>
      <vt:variant>
        <vt:i4>219</vt:i4>
      </vt:variant>
      <vt:variant>
        <vt:i4>0</vt:i4>
      </vt:variant>
      <vt:variant>
        <vt:i4>5</vt:i4>
      </vt:variant>
      <vt:variant>
        <vt:lpwstr>https://insurance.ks.gov/documents/department/regulations-adopted/article-3/40-3-25.pdf</vt:lpwstr>
      </vt:variant>
      <vt:variant>
        <vt:lpwstr/>
      </vt:variant>
      <vt:variant>
        <vt:i4>6619256</vt:i4>
      </vt:variant>
      <vt:variant>
        <vt:i4>216</vt:i4>
      </vt:variant>
      <vt:variant>
        <vt:i4>0</vt:i4>
      </vt:variant>
      <vt:variant>
        <vt:i4>5</vt:i4>
      </vt:variant>
      <vt:variant>
        <vt:lpwstr>https://www.ksrevisor.org/statutes/chapters/ch40/040_009_0054.html</vt:lpwstr>
      </vt:variant>
      <vt:variant>
        <vt:lpwstr/>
      </vt:variant>
      <vt:variant>
        <vt:i4>7602239</vt:i4>
      </vt:variant>
      <vt:variant>
        <vt:i4>209</vt:i4>
      </vt:variant>
      <vt:variant>
        <vt:i4>0</vt:i4>
      </vt:variant>
      <vt:variant>
        <vt:i4>5</vt:i4>
      </vt:variant>
      <vt:variant>
        <vt:lpwstr>https://insurance.ks.gov/documents/department/regulations-adopted/article-3/40-3-47.pdf</vt:lpwstr>
      </vt:variant>
      <vt:variant>
        <vt:lpwstr/>
      </vt:variant>
      <vt:variant>
        <vt:i4>6619257</vt:i4>
      </vt:variant>
      <vt:variant>
        <vt:i4>202</vt:i4>
      </vt:variant>
      <vt:variant>
        <vt:i4>0</vt:i4>
      </vt:variant>
      <vt:variant>
        <vt:i4>5</vt:i4>
      </vt:variant>
      <vt:variant>
        <vt:lpwstr>https://www.ksrevisor.org/statutes/chapters/ch40/040_009_0055.html</vt:lpwstr>
      </vt:variant>
      <vt:variant>
        <vt:lpwstr/>
      </vt:variant>
      <vt:variant>
        <vt:i4>7405626</vt:i4>
      </vt:variant>
      <vt:variant>
        <vt:i4>195</vt:i4>
      </vt:variant>
      <vt:variant>
        <vt:i4>0</vt:i4>
      </vt:variant>
      <vt:variant>
        <vt:i4>5</vt:i4>
      </vt:variant>
      <vt:variant>
        <vt:lpwstr>https://insurance.ks.gov/documents/department/regulations-adopted/article-3/40-3-12.pdf</vt:lpwstr>
      </vt:variant>
      <vt:variant>
        <vt:lpwstr/>
      </vt:variant>
      <vt:variant>
        <vt:i4>7471166</vt:i4>
      </vt:variant>
      <vt:variant>
        <vt:i4>192</vt:i4>
      </vt:variant>
      <vt:variant>
        <vt:i4>0</vt:i4>
      </vt:variant>
      <vt:variant>
        <vt:i4>5</vt:i4>
      </vt:variant>
      <vt:variant>
        <vt:lpwstr>https://insurance.ks.gov/documents/department/regulations-adopted/article-3/40-3-26.pdf</vt:lpwstr>
      </vt:variant>
      <vt:variant>
        <vt:lpwstr/>
      </vt:variant>
      <vt:variant>
        <vt:i4>6619256</vt:i4>
      </vt:variant>
      <vt:variant>
        <vt:i4>189</vt:i4>
      </vt:variant>
      <vt:variant>
        <vt:i4>0</vt:i4>
      </vt:variant>
      <vt:variant>
        <vt:i4>5</vt:i4>
      </vt:variant>
      <vt:variant>
        <vt:lpwstr>https://www.ksrevisor.org/statutes/chapters/ch40/040_009_0054.html</vt:lpwstr>
      </vt:variant>
      <vt:variant>
        <vt:lpwstr/>
      </vt:variant>
      <vt:variant>
        <vt:i4>7405630</vt:i4>
      </vt:variant>
      <vt:variant>
        <vt:i4>182</vt:i4>
      </vt:variant>
      <vt:variant>
        <vt:i4>0</vt:i4>
      </vt:variant>
      <vt:variant>
        <vt:i4>5</vt:i4>
      </vt:variant>
      <vt:variant>
        <vt:lpwstr>https://insurance.ks.gov/documents/department/regulations-adopted/article-3/40-3-16.pdf</vt:lpwstr>
      </vt:variant>
      <vt:variant>
        <vt:lpwstr/>
      </vt:variant>
      <vt:variant>
        <vt:i4>6946933</vt:i4>
      </vt:variant>
      <vt:variant>
        <vt:i4>175</vt:i4>
      </vt:variant>
      <vt:variant>
        <vt:i4>0</vt:i4>
      </vt:variant>
      <vt:variant>
        <vt:i4>5</vt:i4>
      </vt:variant>
      <vt:variant>
        <vt:lpwstr>https://www.ksrevisor.org/statutes/chapters/ch40/040_002_0118.html</vt:lpwstr>
      </vt:variant>
      <vt:variant>
        <vt:lpwstr/>
      </vt:variant>
      <vt:variant>
        <vt:i4>7143549</vt:i4>
      </vt:variant>
      <vt:variant>
        <vt:i4>168</vt:i4>
      </vt:variant>
      <vt:variant>
        <vt:i4>0</vt:i4>
      </vt:variant>
      <vt:variant>
        <vt:i4>5</vt:i4>
      </vt:variant>
      <vt:variant>
        <vt:lpwstr>https://www.ksrevisor.org/statutes/chapters/ch60/060_005_0011.html</vt:lpwstr>
      </vt:variant>
      <vt:variant>
        <vt:lpwstr/>
      </vt:variant>
      <vt:variant>
        <vt:i4>7340090</vt:i4>
      </vt:variant>
      <vt:variant>
        <vt:i4>161</vt:i4>
      </vt:variant>
      <vt:variant>
        <vt:i4>0</vt:i4>
      </vt:variant>
      <vt:variant>
        <vt:i4>5</vt:i4>
      </vt:variant>
      <vt:variant>
        <vt:lpwstr>https://insurance.ks.gov/documents/department/regulations-adopted/article-1/40-1-20.pdf</vt:lpwstr>
      </vt:variant>
      <vt:variant>
        <vt:lpwstr/>
      </vt:variant>
      <vt:variant>
        <vt:i4>6684794</vt:i4>
      </vt:variant>
      <vt:variant>
        <vt:i4>154</vt:i4>
      </vt:variant>
      <vt:variant>
        <vt:i4>0</vt:i4>
      </vt:variant>
      <vt:variant>
        <vt:i4>5</vt:i4>
      </vt:variant>
      <vt:variant>
        <vt:lpwstr>https://www.ksrevisor.org/statutes/chapters/ch40/040_009_0066.html</vt:lpwstr>
      </vt:variant>
      <vt:variant>
        <vt:lpwstr/>
      </vt:variant>
      <vt:variant>
        <vt:i4>6946936</vt:i4>
      </vt:variant>
      <vt:variant>
        <vt:i4>147</vt:i4>
      </vt:variant>
      <vt:variant>
        <vt:i4>0</vt:i4>
      </vt:variant>
      <vt:variant>
        <vt:i4>5</vt:i4>
      </vt:variant>
      <vt:variant>
        <vt:lpwstr>https://www.ksrevisor.org/statutes/chapters/ch40/040_002_0115.html</vt:lpwstr>
      </vt:variant>
      <vt:variant>
        <vt:lpwstr/>
      </vt:variant>
      <vt:variant>
        <vt:i4>2424882</vt:i4>
      </vt:variant>
      <vt:variant>
        <vt:i4>140</vt:i4>
      </vt:variant>
      <vt:variant>
        <vt:i4>0</vt:i4>
      </vt:variant>
      <vt:variant>
        <vt:i4>5</vt:i4>
      </vt:variant>
      <vt:variant>
        <vt:lpwstr>https://insurance.ks.gov/documents/department/regulations-adopted/article-3/40-3-9.pdf</vt:lpwstr>
      </vt:variant>
      <vt:variant>
        <vt:lpwstr/>
      </vt:variant>
      <vt:variant>
        <vt:i4>2359346</vt:i4>
      </vt:variant>
      <vt:variant>
        <vt:i4>137</vt:i4>
      </vt:variant>
      <vt:variant>
        <vt:i4>0</vt:i4>
      </vt:variant>
      <vt:variant>
        <vt:i4>5</vt:i4>
      </vt:variant>
      <vt:variant>
        <vt:lpwstr>https://insurance.ks.gov/documents/department/regulations-adopted/article-3/40-3-8.pdf</vt:lpwstr>
      </vt:variant>
      <vt:variant>
        <vt:lpwstr/>
      </vt:variant>
      <vt:variant>
        <vt:i4>2818098</vt:i4>
      </vt:variant>
      <vt:variant>
        <vt:i4>134</vt:i4>
      </vt:variant>
      <vt:variant>
        <vt:i4>0</vt:i4>
      </vt:variant>
      <vt:variant>
        <vt:i4>5</vt:i4>
      </vt:variant>
      <vt:variant>
        <vt:lpwstr>https://insurance.ks.gov/documents/department/regulations-adopted/article-3/40-3-7.pdf</vt:lpwstr>
      </vt:variant>
      <vt:variant>
        <vt:lpwstr/>
      </vt:variant>
      <vt:variant>
        <vt:i4>2752562</vt:i4>
      </vt:variant>
      <vt:variant>
        <vt:i4>131</vt:i4>
      </vt:variant>
      <vt:variant>
        <vt:i4>0</vt:i4>
      </vt:variant>
      <vt:variant>
        <vt:i4>5</vt:i4>
      </vt:variant>
      <vt:variant>
        <vt:lpwstr>https://insurance.ks.gov/documents/department/regulations-adopted/article-3/40-3-6.pdf</vt:lpwstr>
      </vt:variant>
      <vt:variant>
        <vt:lpwstr/>
      </vt:variant>
      <vt:variant>
        <vt:i4>6881403</vt:i4>
      </vt:variant>
      <vt:variant>
        <vt:i4>124</vt:i4>
      </vt:variant>
      <vt:variant>
        <vt:i4>0</vt:i4>
      </vt:variant>
      <vt:variant>
        <vt:i4>5</vt:i4>
      </vt:variant>
      <vt:variant>
        <vt:lpwstr>https://www.ksrevisor.org/statutes/chapters/ch40/040_002_0126.html</vt:lpwstr>
      </vt:variant>
      <vt:variant>
        <vt:lpwstr/>
      </vt:variant>
      <vt:variant>
        <vt:i4>6291577</vt:i4>
      </vt:variant>
      <vt:variant>
        <vt:i4>117</vt:i4>
      </vt:variant>
      <vt:variant>
        <vt:i4>0</vt:i4>
      </vt:variant>
      <vt:variant>
        <vt:i4>5</vt:i4>
      </vt:variant>
      <vt:variant>
        <vt:lpwstr>https://www.ksrevisor.org/statutes/chapters/ch40/040_009_0005.html</vt:lpwstr>
      </vt:variant>
      <vt:variant>
        <vt:lpwstr/>
      </vt:variant>
      <vt:variant>
        <vt:i4>6619257</vt:i4>
      </vt:variant>
      <vt:variant>
        <vt:i4>110</vt:i4>
      </vt:variant>
      <vt:variant>
        <vt:i4>0</vt:i4>
      </vt:variant>
      <vt:variant>
        <vt:i4>5</vt:i4>
      </vt:variant>
      <vt:variant>
        <vt:lpwstr>https://www.ksrevisor.org/statutes/chapters/ch40/040_009_0055.html</vt:lpwstr>
      </vt:variant>
      <vt:variant>
        <vt:lpwstr/>
      </vt:variant>
      <vt:variant>
        <vt:i4>6946933</vt:i4>
      </vt:variant>
      <vt:variant>
        <vt:i4>103</vt:i4>
      </vt:variant>
      <vt:variant>
        <vt:i4>0</vt:i4>
      </vt:variant>
      <vt:variant>
        <vt:i4>5</vt:i4>
      </vt:variant>
      <vt:variant>
        <vt:lpwstr>https://www.ksrevisor.org/statutes/chapters/ch40/040_002_0118.html</vt:lpwstr>
      </vt:variant>
      <vt:variant>
        <vt:lpwstr/>
      </vt:variant>
      <vt:variant>
        <vt:i4>2752562</vt:i4>
      </vt:variant>
      <vt:variant>
        <vt:i4>96</vt:i4>
      </vt:variant>
      <vt:variant>
        <vt:i4>0</vt:i4>
      </vt:variant>
      <vt:variant>
        <vt:i4>5</vt:i4>
      </vt:variant>
      <vt:variant>
        <vt:lpwstr>https://insurance.ks.gov/documents/department/regulations-adopted/article-3/40-3-6.pdf</vt:lpwstr>
      </vt:variant>
      <vt:variant>
        <vt:lpwstr/>
      </vt:variant>
      <vt:variant>
        <vt:i4>8060988</vt:i4>
      </vt:variant>
      <vt:variant>
        <vt:i4>89</vt:i4>
      </vt:variant>
      <vt:variant>
        <vt:i4>0</vt:i4>
      </vt:variant>
      <vt:variant>
        <vt:i4>5</vt:i4>
      </vt:variant>
      <vt:variant>
        <vt:lpwstr>https://insurance.ks.gov/department/LegalIssues/bulletins/1983-19.html</vt:lpwstr>
      </vt:variant>
      <vt:variant>
        <vt:lpwstr/>
      </vt:variant>
      <vt:variant>
        <vt:i4>2687026</vt:i4>
      </vt:variant>
      <vt:variant>
        <vt:i4>82</vt:i4>
      </vt:variant>
      <vt:variant>
        <vt:i4>0</vt:i4>
      </vt:variant>
      <vt:variant>
        <vt:i4>5</vt:i4>
      </vt:variant>
      <vt:variant>
        <vt:lpwstr>https://insurance.ks.gov/documents/department/regulations-adopted/article-3/40-3-5.pdf</vt:lpwstr>
      </vt:variant>
      <vt:variant>
        <vt:lpwstr/>
      </vt:variant>
      <vt:variant>
        <vt:i4>6881407</vt:i4>
      </vt:variant>
      <vt:variant>
        <vt:i4>75</vt:i4>
      </vt:variant>
      <vt:variant>
        <vt:i4>0</vt:i4>
      </vt:variant>
      <vt:variant>
        <vt:i4>5</vt:i4>
      </vt:variant>
      <vt:variant>
        <vt:lpwstr>https://www.ksrevisor.org/statutes/chapters/ch40/040_002_0122.html</vt:lpwstr>
      </vt:variant>
      <vt:variant>
        <vt:lpwstr/>
      </vt:variant>
      <vt:variant>
        <vt:i4>6881404</vt:i4>
      </vt:variant>
      <vt:variant>
        <vt:i4>72</vt:i4>
      </vt:variant>
      <vt:variant>
        <vt:i4>0</vt:i4>
      </vt:variant>
      <vt:variant>
        <vt:i4>5</vt:i4>
      </vt:variant>
      <vt:variant>
        <vt:lpwstr>https://www.ksrevisor.org/statutes/chapters/ch40/040_002_0121.html</vt:lpwstr>
      </vt:variant>
      <vt:variant>
        <vt:lpwstr/>
      </vt:variant>
      <vt:variant>
        <vt:i4>6881405</vt:i4>
      </vt:variant>
      <vt:variant>
        <vt:i4>69</vt:i4>
      </vt:variant>
      <vt:variant>
        <vt:i4>0</vt:i4>
      </vt:variant>
      <vt:variant>
        <vt:i4>5</vt:i4>
      </vt:variant>
      <vt:variant>
        <vt:lpwstr>https://www.ksrevisor.org/statutes/chapters/ch40/040_002_0120.html</vt:lpwstr>
      </vt:variant>
      <vt:variant>
        <vt:lpwstr/>
      </vt:variant>
      <vt:variant>
        <vt:i4>7536703</vt:i4>
      </vt:variant>
      <vt:variant>
        <vt:i4>62</vt:i4>
      </vt:variant>
      <vt:variant>
        <vt:i4>0</vt:i4>
      </vt:variant>
      <vt:variant>
        <vt:i4>5</vt:i4>
      </vt:variant>
      <vt:variant>
        <vt:lpwstr>https://insurance.ks.gov/documents/department/regulations-adopted/article-1/40-1-15.pdf</vt:lpwstr>
      </vt:variant>
      <vt:variant>
        <vt:lpwstr/>
      </vt:variant>
      <vt:variant>
        <vt:i4>7536698</vt:i4>
      </vt:variant>
      <vt:variant>
        <vt:i4>59</vt:i4>
      </vt:variant>
      <vt:variant>
        <vt:i4>0</vt:i4>
      </vt:variant>
      <vt:variant>
        <vt:i4>5</vt:i4>
      </vt:variant>
      <vt:variant>
        <vt:lpwstr>https://insurance.ks.gov/documents/department/regulations-adopted/article-3/40-3-32.pdf</vt:lpwstr>
      </vt:variant>
      <vt:variant>
        <vt:lpwstr/>
      </vt:variant>
      <vt:variant>
        <vt:i4>6946938</vt:i4>
      </vt:variant>
      <vt:variant>
        <vt:i4>56</vt:i4>
      </vt:variant>
      <vt:variant>
        <vt:i4>0</vt:i4>
      </vt:variant>
      <vt:variant>
        <vt:i4>5</vt:i4>
      </vt:variant>
      <vt:variant>
        <vt:lpwstr>https://www.ksrevisor.org/statutes/chapters/ch40/040_002_0016.html</vt:lpwstr>
      </vt:variant>
      <vt:variant>
        <vt:lpwstr/>
      </vt:variant>
      <vt:variant>
        <vt:i4>6881404</vt:i4>
      </vt:variant>
      <vt:variant>
        <vt:i4>49</vt:i4>
      </vt:variant>
      <vt:variant>
        <vt:i4>0</vt:i4>
      </vt:variant>
      <vt:variant>
        <vt:i4>5</vt:i4>
      </vt:variant>
      <vt:variant>
        <vt:lpwstr>https://www.ksrevisor.org/statutes/chapters/ch40/040_051_0015.html</vt:lpwstr>
      </vt:variant>
      <vt:variant>
        <vt:lpwstr/>
      </vt:variant>
      <vt:variant>
        <vt:i4>6815870</vt:i4>
      </vt:variant>
      <vt:variant>
        <vt:i4>46</vt:i4>
      </vt:variant>
      <vt:variant>
        <vt:i4>0</vt:i4>
      </vt:variant>
      <vt:variant>
        <vt:i4>5</vt:i4>
      </vt:variant>
      <vt:variant>
        <vt:lpwstr>https://www.ksrevisor.org/statutes/chapters/ch40/040_051_0007.html</vt:lpwstr>
      </vt:variant>
      <vt:variant>
        <vt:lpwstr/>
      </vt:variant>
      <vt:variant>
        <vt:i4>6815869</vt:i4>
      </vt:variant>
      <vt:variant>
        <vt:i4>43</vt:i4>
      </vt:variant>
      <vt:variant>
        <vt:i4>0</vt:i4>
      </vt:variant>
      <vt:variant>
        <vt:i4>5</vt:i4>
      </vt:variant>
      <vt:variant>
        <vt:lpwstr>https://www.ksrevisor.org/statutes/chapters/ch40/040_051_0004.html</vt:lpwstr>
      </vt:variant>
      <vt:variant>
        <vt:lpwstr/>
      </vt:variant>
      <vt:variant>
        <vt:i4>6815866</vt:i4>
      </vt:variant>
      <vt:variant>
        <vt:i4>40</vt:i4>
      </vt:variant>
      <vt:variant>
        <vt:i4>0</vt:i4>
      </vt:variant>
      <vt:variant>
        <vt:i4>5</vt:i4>
      </vt:variant>
      <vt:variant>
        <vt:lpwstr>https://www.ksrevisor.org/statutes/chapters/ch40/040_051_0003.html</vt:lpwstr>
      </vt:variant>
      <vt:variant>
        <vt:lpwstr/>
      </vt:variant>
      <vt:variant>
        <vt:i4>3407910</vt:i4>
      </vt:variant>
      <vt:variant>
        <vt:i4>33</vt:i4>
      </vt:variant>
      <vt:variant>
        <vt:i4>0</vt:i4>
      </vt:variant>
      <vt:variant>
        <vt:i4>5</vt:i4>
      </vt:variant>
      <vt:variant>
        <vt:lpwstr>https://www.ksrevisor.org/statutes/chapters/ch40/040_009_0055b.html</vt:lpwstr>
      </vt:variant>
      <vt:variant>
        <vt:lpwstr/>
      </vt:variant>
      <vt:variant>
        <vt:i4>5374016</vt:i4>
      </vt:variant>
      <vt:variant>
        <vt:i4>30</vt:i4>
      </vt:variant>
      <vt:variant>
        <vt:i4>0</vt:i4>
      </vt:variant>
      <vt:variant>
        <vt:i4>5</vt:i4>
      </vt:variant>
      <vt:variant>
        <vt:lpwstr>https://insurance.ks.gov/department/LegalIssues/bulletins/2010-2.pdf</vt:lpwstr>
      </vt:variant>
      <vt:variant>
        <vt:lpwstr/>
      </vt:variant>
      <vt:variant>
        <vt:i4>7340087</vt:i4>
      </vt:variant>
      <vt:variant>
        <vt:i4>23</vt:i4>
      </vt:variant>
      <vt:variant>
        <vt:i4>0</vt:i4>
      </vt:variant>
      <vt:variant>
        <vt:i4>5</vt:i4>
      </vt:variant>
      <vt:variant>
        <vt:lpwstr>https://insurance.ks.gov/department/LegalIssues/bulletins/1998-13.html</vt:lpwstr>
      </vt:variant>
      <vt:variant>
        <vt:lpwstr/>
      </vt:variant>
      <vt:variant>
        <vt:i4>7471163</vt:i4>
      </vt:variant>
      <vt:variant>
        <vt:i4>16</vt:i4>
      </vt:variant>
      <vt:variant>
        <vt:i4>0</vt:i4>
      </vt:variant>
      <vt:variant>
        <vt:i4>5</vt:i4>
      </vt:variant>
      <vt:variant>
        <vt:lpwstr>https://insurance.ks.gov/documents/department/regulations-adopted/article-3/40-3-23.pdf</vt:lpwstr>
      </vt:variant>
      <vt:variant>
        <vt:lpwstr/>
      </vt:variant>
      <vt:variant>
        <vt:i4>7143546</vt:i4>
      </vt:variant>
      <vt:variant>
        <vt:i4>9</vt:i4>
      </vt:variant>
      <vt:variant>
        <vt:i4>0</vt:i4>
      </vt:variant>
      <vt:variant>
        <vt:i4>5</vt:i4>
      </vt:variant>
      <vt:variant>
        <vt:lpwstr>https://www.ksrevisor.org/statutes/chapters/ch40/040_024_0004.html</vt:lpwstr>
      </vt:variant>
      <vt:variant>
        <vt:lpwstr/>
      </vt:variant>
      <vt:variant>
        <vt:i4>6815871</vt:i4>
      </vt:variant>
      <vt:variant>
        <vt:i4>6</vt:i4>
      </vt:variant>
      <vt:variant>
        <vt:i4>0</vt:i4>
      </vt:variant>
      <vt:variant>
        <vt:i4>5</vt:i4>
      </vt:variant>
      <vt:variant>
        <vt:lpwstr>https://www.ksrevisor.org/statutes/chapters/ch40/040_011_0002.html</vt:lpwstr>
      </vt:variant>
      <vt:variant>
        <vt:lpwstr/>
      </vt:variant>
      <vt:variant>
        <vt:i4>6946938</vt:i4>
      </vt:variant>
      <vt:variant>
        <vt:i4>3</vt:i4>
      </vt:variant>
      <vt:variant>
        <vt:i4>0</vt:i4>
      </vt:variant>
      <vt:variant>
        <vt:i4>5</vt:i4>
      </vt:variant>
      <vt:variant>
        <vt:lpwstr>https://www.ksrevisor.org/statutes/chapters/ch40/040_002_0016.html</vt:lpwstr>
      </vt:variant>
      <vt:variant>
        <vt:lpwstr/>
      </vt:variant>
      <vt:variant>
        <vt:i4>6619257</vt:i4>
      </vt:variant>
      <vt:variant>
        <vt:i4>0</vt:i4>
      </vt:variant>
      <vt:variant>
        <vt:i4>0</vt:i4>
      </vt:variant>
      <vt:variant>
        <vt:i4>5</vt:i4>
      </vt:variant>
      <vt:variant>
        <vt:lpwstr>https://www.ksrevisor.org/statutes/chapters/ch40/040_009_0055.html</vt:lpwstr>
      </vt:variant>
      <vt:variant>
        <vt:lpwstr/>
      </vt:variant>
      <vt:variant>
        <vt:i4>7471142</vt:i4>
      </vt:variant>
      <vt:variant>
        <vt:i4>3</vt:i4>
      </vt:variant>
      <vt:variant>
        <vt:i4>0</vt:i4>
      </vt:variant>
      <vt:variant>
        <vt:i4>5</vt:i4>
      </vt:variant>
      <vt:variant>
        <vt:lpwstr>https://ksrevisor.org/</vt:lpwstr>
      </vt:variant>
      <vt:variant>
        <vt:lpwstr/>
      </vt:variant>
      <vt:variant>
        <vt:i4>6357109</vt:i4>
      </vt:variant>
      <vt:variant>
        <vt:i4>0</vt:i4>
      </vt:variant>
      <vt:variant>
        <vt:i4>0</vt:i4>
      </vt:variant>
      <vt:variant>
        <vt:i4>5</vt:i4>
      </vt:variant>
      <vt:variant>
        <vt:lpwstr>https://insurance.kansas.gov/legal-issues/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OF BUSINESS:</dc:title>
  <dc:subject/>
  <dc:creator>nprp0ech</dc:creator>
  <cp:keywords/>
  <dc:description/>
  <cp:lastModifiedBy>Valeri Burton [KID]</cp:lastModifiedBy>
  <cp:revision>2</cp:revision>
  <cp:lastPrinted>2003-04-01T19:39:00Z</cp:lastPrinted>
  <dcterms:created xsi:type="dcterms:W3CDTF">2023-12-11T18:02:00Z</dcterms:created>
  <dcterms:modified xsi:type="dcterms:W3CDTF">2023-12-11T18:02:00Z</dcterms:modified>
</cp:coreProperties>
</file>